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BCBA" w14:textId="77777777" w:rsidR="001D52AE" w:rsidRDefault="00192BC1" w:rsidP="001D52AE">
      <w:pPr>
        <w:pStyle w:val="ThesisTitle"/>
        <w:rPr>
          <w:rStyle w:val="PlaceholderText"/>
          <w:color w:val="auto"/>
        </w:rPr>
      </w:pPr>
      <w:r w:rsidRPr="0004247E">
        <w:rPr>
          <w:rStyle w:val="PlaceholderText"/>
          <w:color w:val="auto"/>
        </w:rPr>
        <w:t>[</w:t>
      </w:r>
      <w:r w:rsidR="00982072">
        <w:rPr>
          <w:rStyle w:val="PlaceholderText"/>
          <w:color w:val="auto"/>
        </w:rPr>
        <w:t xml:space="preserve">THESIS </w:t>
      </w:r>
      <w:r w:rsidRPr="0004247E">
        <w:rPr>
          <w:rStyle w:val="PlaceholderText"/>
          <w:color w:val="auto"/>
        </w:rPr>
        <w:t>Title]</w:t>
      </w:r>
    </w:p>
    <w:p w14:paraId="68FB0841" w14:textId="77777777" w:rsidR="001D52AE" w:rsidRDefault="001D52AE" w:rsidP="001D52AE">
      <w:pPr>
        <w:pStyle w:val="ThesisTitle"/>
        <w:rPr>
          <w:rStyle w:val="PlaceholderText"/>
          <w:color w:val="auto"/>
        </w:rPr>
      </w:pPr>
    </w:p>
    <w:p w14:paraId="017899E8" w14:textId="77777777" w:rsidR="001D52AE" w:rsidRPr="001D52AE" w:rsidRDefault="00982072" w:rsidP="001D52AE">
      <w:pPr>
        <w:pStyle w:val="ThesisTitle"/>
        <w:rPr>
          <w:lang w:val="en-US"/>
        </w:rPr>
      </w:pPr>
      <w:r>
        <w:rPr>
          <w:rStyle w:val="PlaceholderText"/>
          <w:color w:val="auto"/>
        </w:rPr>
        <w:t>NAME OF STUDENT</w:t>
      </w:r>
    </w:p>
    <w:p w14:paraId="0AB5092A" w14:textId="77777777" w:rsidR="001D52AE" w:rsidRDefault="001D52AE" w:rsidP="001D52AE">
      <w:pPr>
        <w:spacing w:line="240" w:lineRule="auto"/>
        <w:jc w:val="center"/>
        <w:rPr>
          <w:b/>
          <w:sz w:val="28"/>
          <w:szCs w:val="28"/>
        </w:rPr>
      </w:pPr>
    </w:p>
    <w:p w14:paraId="5E2D465B" w14:textId="77777777" w:rsidR="001D52AE" w:rsidRDefault="001D52AE" w:rsidP="001D52AE">
      <w:pPr>
        <w:spacing w:line="240" w:lineRule="auto"/>
        <w:jc w:val="center"/>
        <w:rPr>
          <w:b/>
          <w:sz w:val="28"/>
          <w:szCs w:val="28"/>
        </w:rPr>
      </w:pPr>
    </w:p>
    <w:p w14:paraId="09F0FBF3" w14:textId="77777777" w:rsidR="001D52AE" w:rsidRDefault="001D52AE" w:rsidP="001D52AE">
      <w:pPr>
        <w:spacing w:line="240" w:lineRule="auto"/>
        <w:jc w:val="center"/>
        <w:rPr>
          <w:b/>
          <w:sz w:val="28"/>
          <w:szCs w:val="28"/>
        </w:rPr>
      </w:pPr>
    </w:p>
    <w:p w14:paraId="7CFE3DD7" w14:textId="77777777" w:rsidR="001D52AE" w:rsidRDefault="001D52AE" w:rsidP="001D52AE">
      <w:pPr>
        <w:spacing w:line="240" w:lineRule="auto"/>
        <w:jc w:val="center"/>
        <w:rPr>
          <w:b/>
          <w:sz w:val="28"/>
          <w:szCs w:val="28"/>
        </w:rPr>
      </w:pPr>
    </w:p>
    <w:p w14:paraId="40975385" w14:textId="77777777" w:rsidR="001D52AE" w:rsidRDefault="001D52AE" w:rsidP="001D52AE">
      <w:pPr>
        <w:spacing w:line="240" w:lineRule="auto"/>
        <w:jc w:val="center"/>
        <w:rPr>
          <w:b/>
          <w:sz w:val="28"/>
          <w:szCs w:val="28"/>
        </w:rPr>
      </w:pPr>
    </w:p>
    <w:p w14:paraId="086BFD3F" w14:textId="77777777" w:rsidR="001D52AE" w:rsidRDefault="001D52AE" w:rsidP="001D52AE">
      <w:pPr>
        <w:spacing w:line="240" w:lineRule="auto"/>
        <w:jc w:val="center"/>
        <w:rPr>
          <w:b/>
          <w:sz w:val="28"/>
          <w:szCs w:val="28"/>
        </w:rPr>
      </w:pPr>
    </w:p>
    <w:p w14:paraId="31DF0AE4" w14:textId="77777777" w:rsidR="001D52AE" w:rsidRDefault="001D52AE" w:rsidP="001D52AE">
      <w:pPr>
        <w:spacing w:line="240" w:lineRule="auto"/>
        <w:jc w:val="center"/>
        <w:rPr>
          <w:b/>
          <w:sz w:val="28"/>
          <w:szCs w:val="28"/>
        </w:rPr>
      </w:pPr>
    </w:p>
    <w:p w14:paraId="54B19EB9" w14:textId="77777777" w:rsidR="001D52AE" w:rsidRDefault="001D52AE" w:rsidP="001D52AE">
      <w:pPr>
        <w:spacing w:line="240" w:lineRule="auto"/>
        <w:jc w:val="center"/>
        <w:rPr>
          <w:b/>
          <w:sz w:val="28"/>
          <w:szCs w:val="28"/>
        </w:rPr>
      </w:pPr>
    </w:p>
    <w:p w14:paraId="3D230D81" w14:textId="77777777" w:rsidR="001D52AE" w:rsidRDefault="001D52AE" w:rsidP="001D52AE">
      <w:pPr>
        <w:spacing w:line="240" w:lineRule="auto"/>
        <w:jc w:val="center"/>
        <w:rPr>
          <w:b/>
          <w:sz w:val="28"/>
          <w:szCs w:val="28"/>
        </w:rPr>
      </w:pPr>
    </w:p>
    <w:p w14:paraId="04C9CFBB" w14:textId="77777777" w:rsidR="001D52AE" w:rsidRDefault="001D52AE" w:rsidP="001D52AE">
      <w:pPr>
        <w:spacing w:line="240" w:lineRule="auto"/>
        <w:jc w:val="center"/>
        <w:rPr>
          <w:b/>
          <w:sz w:val="28"/>
          <w:szCs w:val="28"/>
        </w:rPr>
      </w:pPr>
    </w:p>
    <w:p w14:paraId="4D32DF72" w14:textId="77777777" w:rsidR="001D52AE" w:rsidRDefault="001D52AE" w:rsidP="001D52AE">
      <w:pPr>
        <w:spacing w:line="240" w:lineRule="auto"/>
        <w:jc w:val="center"/>
        <w:rPr>
          <w:b/>
          <w:sz w:val="28"/>
          <w:szCs w:val="28"/>
        </w:rPr>
      </w:pPr>
    </w:p>
    <w:p w14:paraId="33B30031" w14:textId="4676BB6A" w:rsidR="00235979" w:rsidRPr="00382CB7" w:rsidRDefault="0033243E" w:rsidP="001D52AE">
      <w:pPr>
        <w:spacing w:line="240" w:lineRule="auto"/>
        <w:jc w:val="center"/>
        <w:rPr>
          <w:b/>
          <w:sz w:val="28"/>
          <w:szCs w:val="28"/>
        </w:rPr>
      </w:pPr>
      <w:r>
        <w:rPr>
          <w:b/>
          <w:sz w:val="28"/>
          <w:szCs w:val="28"/>
        </w:rPr>
        <w:t xml:space="preserve">MASTER OF SCIENCE </w:t>
      </w:r>
      <w:r w:rsidR="006A5BC9">
        <w:rPr>
          <w:b/>
          <w:sz w:val="28"/>
          <w:szCs w:val="28"/>
        </w:rPr>
        <w:t>/</w:t>
      </w:r>
      <w:r w:rsidRPr="0033243E">
        <w:rPr>
          <w:b/>
          <w:color w:val="FF0000"/>
          <w:sz w:val="28"/>
          <w:szCs w:val="28"/>
        </w:rPr>
        <w:t>OR</w:t>
      </w:r>
      <w:r>
        <w:rPr>
          <w:b/>
          <w:sz w:val="28"/>
          <w:szCs w:val="28"/>
        </w:rPr>
        <w:t xml:space="preserve"> MASTER IN INTERNATIONAL POLITICAL ECONOMY</w:t>
      </w:r>
    </w:p>
    <w:p w14:paraId="751B213A" w14:textId="77777777" w:rsidR="00235979" w:rsidRPr="00052D16" w:rsidRDefault="00235979" w:rsidP="001D52AE">
      <w:pPr>
        <w:spacing w:line="240" w:lineRule="auto"/>
        <w:jc w:val="center"/>
        <w:rPr>
          <w:b/>
          <w:bCs/>
          <w:sz w:val="28"/>
        </w:rPr>
      </w:pPr>
      <w:r w:rsidRPr="00052D16">
        <w:rPr>
          <w:b/>
          <w:bCs/>
          <w:sz w:val="28"/>
        </w:rPr>
        <w:t>UNIVERSITI UTARA MALAYSIA</w:t>
      </w:r>
    </w:p>
    <w:p w14:paraId="2CD6AE93" w14:textId="77777777" w:rsidR="0004247E" w:rsidRPr="0004247E" w:rsidRDefault="007C0A42" w:rsidP="001D52AE">
      <w:pPr>
        <w:pStyle w:val="Year"/>
      </w:pPr>
      <w:r w:rsidRPr="0004247E">
        <w:rPr>
          <w:rStyle w:val="PlaceholderText"/>
          <w:color w:val="auto"/>
        </w:rPr>
        <w:lastRenderedPageBreak/>
        <w:t>[YEAR</w:t>
      </w:r>
      <w:r w:rsidR="00982072">
        <w:rPr>
          <w:rStyle w:val="PlaceholderText"/>
          <w:color w:val="auto"/>
        </w:rPr>
        <w:t xml:space="preserve"> OF SUBMISSION</w:t>
      </w:r>
      <w:r w:rsidRPr="0004247E">
        <w:rPr>
          <w:rStyle w:val="PlaceholderText"/>
          <w:color w:val="auto"/>
        </w:rPr>
        <w:t>]</w:t>
      </w:r>
    </w:p>
    <w:p w14:paraId="42F404A9" w14:textId="77777777" w:rsidR="0004247E" w:rsidRDefault="0004247E" w:rsidP="009E37F8">
      <w:pPr>
        <w:pStyle w:val="ThesisTitle"/>
        <w:rPr>
          <w:rStyle w:val="PlaceholderText"/>
          <w:color w:val="auto"/>
        </w:rPr>
      </w:pPr>
      <w:r w:rsidRPr="0004247E">
        <w:rPr>
          <w:rStyle w:val="PlaceholderText"/>
          <w:color w:val="auto"/>
        </w:rPr>
        <w:t>[</w:t>
      </w:r>
      <w:r w:rsidR="00982072">
        <w:rPr>
          <w:rStyle w:val="PlaceholderText"/>
          <w:color w:val="auto"/>
        </w:rPr>
        <w:t xml:space="preserve">THESIS </w:t>
      </w:r>
      <w:r w:rsidRPr="0004247E">
        <w:rPr>
          <w:rStyle w:val="PlaceholderText"/>
          <w:color w:val="auto"/>
        </w:rPr>
        <w:t>Title]</w:t>
      </w:r>
    </w:p>
    <w:p w14:paraId="26639745" w14:textId="77777777" w:rsidR="001D52AE" w:rsidRDefault="001D52AE" w:rsidP="009E37F8">
      <w:pPr>
        <w:pStyle w:val="ThesisTitle"/>
        <w:rPr>
          <w:rStyle w:val="PlaceholderText"/>
          <w:color w:val="auto"/>
        </w:rPr>
      </w:pPr>
    </w:p>
    <w:p w14:paraId="55AEFDAB" w14:textId="77777777" w:rsidR="001D52AE" w:rsidRPr="001D52AE" w:rsidRDefault="00982072" w:rsidP="009E37F8">
      <w:pPr>
        <w:pStyle w:val="ThesisTitle"/>
        <w:rPr>
          <w:lang w:val="en-US"/>
        </w:rPr>
      </w:pPr>
      <w:r>
        <w:rPr>
          <w:rStyle w:val="PlaceholderText"/>
          <w:color w:val="auto"/>
        </w:rPr>
        <w:t>NAME OF STUDENT</w:t>
      </w:r>
      <w:r w:rsidR="001D52AE">
        <w:rPr>
          <w:rStyle w:val="PlaceholderText"/>
          <w:color w:val="auto"/>
        </w:rPr>
        <w:t xml:space="preserve"> (</w:t>
      </w:r>
      <w:r w:rsidR="001D52AE">
        <w:rPr>
          <w:rStyle w:val="PlaceholderText"/>
          <w:caps w:val="0"/>
          <w:color w:val="auto"/>
        </w:rPr>
        <w:t>Matric No</w:t>
      </w:r>
      <w:r w:rsidR="001D52AE">
        <w:rPr>
          <w:rStyle w:val="PlaceholderText"/>
          <w:color w:val="auto"/>
        </w:rPr>
        <w:t>)</w:t>
      </w:r>
    </w:p>
    <w:p w14:paraId="35466D87" w14:textId="77777777" w:rsidR="001D52AE" w:rsidRDefault="001D52AE" w:rsidP="001D52AE">
      <w:pPr>
        <w:pStyle w:val="Year"/>
        <w:rPr>
          <w:sz w:val="24"/>
          <w:szCs w:val="24"/>
        </w:rPr>
      </w:pPr>
    </w:p>
    <w:p w14:paraId="69E496CD" w14:textId="77777777" w:rsidR="001D52AE" w:rsidRDefault="001D52AE" w:rsidP="001D52AE">
      <w:pPr>
        <w:pStyle w:val="Year"/>
        <w:rPr>
          <w:sz w:val="24"/>
          <w:szCs w:val="24"/>
        </w:rPr>
      </w:pPr>
    </w:p>
    <w:p w14:paraId="017A309C" w14:textId="77777777" w:rsidR="001D52AE" w:rsidRDefault="001D52AE" w:rsidP="001D52AE">
      <w:pPr>
        <w:pStyle w:val="Year"/>
        <w:rPr>
          <w:sz w:val="24"/>
          <w:szCs w:val="24"/>
        </w:rPr>
      </w:pPr>
    </w:p>
    <w:p w14:paraId="47A786FF" w14:textId="77777777" w:rsidR="001D52AE" w:rsidRDefault="001D52AE" w:rsidP="001D52AE">
      <w:pPr>
        <w:pStyle w:val="Year"/>
        <w:rPr>
          <w:sz w:val="24"/>
          <w:szCs w:val="24"/>
        </w:rPr>
      </w:pPr>
    </w:p>
    <w:p w14:paraId="00F2B291" w14:textId="77777777" w:rsidR="001D52AE" w:rsidRDefault="001D52AE" w:rsidP="001D52AE">
      <w:pPr>
        <w:pStyle w:val="Year"/>
        <w:rPr>
          <w:sz w:val="24"/>
          <w:szCs w:val="24"/>
        </w:rPr>
      </w:pPr>
    </w:p>
    <w:p w14:paraId="79B92004" w14:textId="77777777" w:rsidR="001D52AE" w:rsidRDefault="001D52AE" w:rsidP="001D52AE">
      <w:pPr>
        <w:pStyle w:val="Year"/>
        <w:rPr>
          <w:sz w:val="24"/>
          <w:szCs w:val="24"/>
        </w:rPr>
      </w:pPr>
    </w:p>
    <w:p w14:paraId="4E0E3443" w14:textId="77777777" w:rsidR="001D52AE" w:rsidRDefault="001D52AE" w:rsidP="001D52AE">
      <w:pPr>
        <w:pStyle w:val="Year"/>
        <w:rPr>
          <w:sz w:val="24"/>
          <w:szCs w:val="24"/>
        </w:rPr>
      </w:pPr>
    </w:p>
    <w:p w14:paraId="11F7C8A2" w14:textId="77777777" w:rsidR="001D52AE" w:rsidRDefault="001D52AE" w:rsidP="001D52AE">
      <w:pPr>
        <w:pStyle w:val="Year"/>
        <w:rPr>
          <w:sz w:val="24"/>
          <w:szCs w:val="24"/>
        </w:rPr>
      </w:pPr>
    </w:p>
    <w:p w14:paraId="69D89D9B" w14:textId="77777777" w:rsidR="001D52AE" w:rsidRDefault="001D52AE" w:rsidP="001D52AE">
      <w:pPr>
        <w:pStyle w:val="Year"/>
        <w:rPr>
          <w:sz w:val="24"/>
          <w:szCs w:val="24"/>
        </w:rPr>
      </w:pPr>
    </w:p>
    <w:p w14:paraId="36232A56" w14:textId="77777777" w:rsidR="001D52AE" w:rsidRDefault="001D52AE" w:rsidP="001D52AE">
      <w:pPr>
        <w:pStyle w:val="Year"/>
        <w:rPr>
          <w:sz w:val="24"/>
          <w:szCs w:val="24"/>
        </w:rPr>
      </w:pPr>
    </w:p>
    <w:p w14:paraId="7E1BF5B6" w14:textId="77777777" w:rsidR="001D52AE" w:rsidRDefault="001D52AE" w:rsidP="001D52AE">
      <w:pPr>
        <w:pStyle w:val="Year"/>
        <w:rPr>
          <w:sz w:val="24"/>
          <w:szCs w:val="24"/>
        </w:rPr>
      </w:pPr>
    </w:p>
    <w:p w14:paraId="11AE4A78" w14:textId="77777777" w:rsidR="001D52AE" w:rsidRDefault="001D52AE" w:rsidP="001D52AE">
      <w:pPr>
        <w:pStyle w:val="Year"/>
        <w:rPr>
          <w:sz w:val="24"/>
          <w:szCs w:val="24"/>
        </w:rPr>
      </w:pPr>
    </w:p>
    <w:p w14:paraId="666BA11A" w14:textId="77777777" w:rsidR="001D52AE" w:rsidRDefault="001D52AE" w:rsidP="001D52AE">
      <w:pPr>
        <w:pStyle w:val="Year"/>
        <w:rPr>
          <w:sz w:val="24"/>
          <w:szCs w:val="24"/>
        </w:rPr>
      </w:pPr>
    </w:p>
    <w:p w14:paraId="4A105589" w14:textId="25AF059A" w:rsidR="0004247E" w:rsidRPr="00702E7A" w:rsidRDefault="00702E7A" w:rsidP="001D52AE">
      <w:pPr>
        <w:pStyle w:val="Year"/>
        <w:rPr>
          <w:sz w:val="24"/>
          <w:szCs w:val="24"/>
        </w:rPr>
        <w:sectPr w:rsidR="0004247E" w:rsidRPr="00702E7A" w:rsidSect="00594404">
          <w:pgSz w:w="11906" w:h="16838" w:code="9"/>
          <w:pgMar w:top="1418" w:right="1418" w:bottom="1418" w:left="2268" w:header="709" w:footer="709" w:gutter="0"/>
          <w:cols w:space="720"/>
          <w:docGrid w:linePitch="360"/>
        </w:sectPr>
      </w:pPr>
      <w:r>
        <w:rPr>
          <w:sz w:val="24"/>
          <w:szCs w:val="24"/>
        </w:rPr>
        <w:lastRenderedPageBreak/>
        <w:t xml:space="preserve">A </w:t>
      </w:r>
      <w:r w:rsidR="00CE68C0">
        <w:rPr>
          <w:sz w:val="24"/>
          <w:szCs w:val="24"/>
        </w:rPr>
        <w:t xml:space="preserve">project paper </w:t>
      </w:r>
      <w:r>
        <w:rPr>
          <w:sz w:val="24"/>
          <w:szCs w:val="24"/>
        </w:rPr>
        <w:t xml:space="preserve">submitted to the Ghazalie Shafie Graduate School of Government in fulfilment of the requirement for the </w:t>
      </w:r>
      <w:r w:rsidR="00CE68C0">
        <w:rPr>
          <w:sz w:val="24"/>
          <w:szCs w:val="24"/>
        </w:rPr>
        <w:t xml:space="preserve">Master of Science </w:t>
      </w:r>
      <w:r w:rsidR="006A5BC9">
        <w:rPr>
          <w:sz w:val="24"/>
          <w:szCs w:val="24"/>
        </w:rPr>
        <w:t>/</w:t>
      </w:r>
      <w:r w:rsidR="006A5BC9" w:rsidRPr="006A5BC9">
        <w:rPr>
          <w:color w:val="FF0000"/>
          <w:sz w:val="24"/>
          <w:szCs w:val="24"/>
        </w:rPr>
        <w:t>OR</w:t>
      </w:r>
      <w:r w:rsidR="00CE68C0">
        <w:rPr>
          <w:sz w:val="24"/>
          <w:szCs w:val="24"/>
        </w:rPr>
        <w:t xml:space="preserve"> Master in International Political Economy</w:t>
      </w:r>
      <w:r>
        <w:rPr>
          <w:sz w:val="24"/>
          <w:szCs w:val="24"/>
        </w:rPr>
        <w:t xml:space="preserve"> </w:t>
      </w:r>
      <w:r w:rsidR="001D52AE">
        <w:rPr>
          <w:sz w:val="24"/>
          <w:szCs w:val="24"/>
        </w:rPr>
        <w:t>Universiti</w:t>
      </w:r>
      <w:r>
        <w:rPr>
          <w:sz w:val="24"/>
          <w:szCs w:val="24"/>
        </w:rPr>
        <w:t xml:space="preserve"> Utara Malaysia</w:t>
      </w:r>
    </w:p>
    <w:p w14:paraId="6FAE429B" w14:textId="55BE698A" w:rsidR="00614142" w:rsidRPr="00D81AFC" w:rsidRDefault="00614142" w:rsidP="00614142">
      <w:pPr>
        <w:jc w:val="center"/>
        <w:rPr>
          <w:b/>
          <w:bCs/>
          <w:sz w:val="28"/>
          <w:szCs w:val="28"/>
        </w:rPr>
      </w:pPr>
      <w:bookmarkStart w:id="0" w:name="_Toc301863769"/>
      <w:bookmarkStart w:id="1" w:name="_Toc301872166"/>
      <w:r w:rsidRPr="00D81AFC">
        <w:rPr>
          <w:b/>
          <w:bCs/>
          <w:sz w:val="28"/>
          <w:szCs w:val="28"/>
        </w:rPr>
        <w:lastRenderedPageBreak/>
        <w:t xml:space="preserve">&lt; INSERT PERAKUAN KERJA </w:t>
      </w:r>
      <w:r w:rsidR="00D91D3A">
        <w:rPr>
          <w:b/>
          <w:bCs/>
          <w:sz w:val="28"/>
          <w:szCs w:val="28"/>
        </w:rPr>
        <w:t>KERTAS PROJEK</w:t>
      </w:r>
      <w:r w:rsidRPr="00D81AFC">
        <w:rPr>
          <w:b/>
          <w:bCs/>
          <w:sz w:val="28"/>
          <w:szCs w:val="28"/>
        </w:rPr>
        <w:t xml:space="preserve"> </w:t>
      </w:r>
      <w:r w:rsidRPr="00D81AFC">
        <w:rPr>
          <w:b/>
          <w:bCs/>
          <w:sz w:val="28"/>
          <w:szCs w:val="28"/>
        </w:rPr>
        <w:br/>
        <w:t xml:space="preserve">(CERTIFICATION OF </w:t>
      </w:r>
      <w:r w:rsidR="006A5BC9">
        <w:rPr>
          <w:b/>
          <w:bCs/>
          <w:sz w:val="28"/>
          <w:szCs w:val="28"/>
        </w:rPr>
        <w:t>PROJECT PAPER</w:t>
      </w:r>
      <w:r w:rsidRPr="00D81AFC">
        <w:rPr>
          <w:b/>
          <w:bCs/>
          <w:sz w:val="28"/>
          <w:szCs w:val="28"/>
        </w:rPr>
        <w:t>)</w:t>
      </w:r>
      <w:bookmarkEnd w:id="0"/>
      <w:bookmarkEnd w:id="1"/>
      <w:r w:rsidRPr="00D81AFC">
        <w:rPr>
          <w:b/>
          <w:bCs/>
          <w:sz w:val="28"/>
          <w:szCs w:val="28"/>
        </w:rPr>
        <w:t>&gt;</w:t>
      </w:r>
    </w:p>
    <w:p w14:paraId="0B3E2C59" w14:textId="77777777" w:rsidR="00614142" w:rsidRPr="00D81AFC" w:rsidRDefault="00614142" w:rsidP="00614142">
      <w:pPr>
        <w:sectPr w:rsidR="00614142" w:rsidRPr="00D81AFC" w:rsidSect="000724E5">
          <w:footerReference w:type="default" r:id="rId8"/>
          <w:pgSz w:w="11907" w:h="16840" w:code="9"/>
          <w:pgMar w:top="1418" w:right="1418" w:bottom="1418" w:left="2268" w:header="720" w:footer="720" w:gutter="0"/>
          <w:pgNumType w:fmt="lowerRoman" w:start="1"/>
          <w:cols w:space="720"/>
          <w:docGrid w:linePitch="299"/>
        </w:sectPr>
      </w:pPr>
    </w:p>
    <w:p w14:paraId="5F382863" w14:textId="4B7D8911" w:rsidR="00BC44AB" w:rsidRPr="00594404" w:rsidRDefault="00C27050" w:rsidP="00594404">
      <w:pPr>
        <w:pStyle w:val="Pre-ChapterHeadings"/>
      </w:pPr>
      <w:bookmarkStart w:id="2" w:name="_Toc305406541"/>
      <w:bookmarkStart w:id="3" w:name="_Toc84928594"/>
      <w:r w:rsidRPr="008D47A2">
        <w:lastRenderedPageBreak/>
        <w:t>PERMISSION</w:t>
      </w:r>
      <w:r>
        <w:t xml:space="preserve"> TO USE</w:t>
      </w:r>
      <w:bookmarkEnd w:id="2"/>
      <w:bookmarkEnd w:id="3"/>
    </w:p>
    <w:p w14:paraId="087247FE" w14:textId="77777777" w:rsidR="00614142" w:rsidRPr="000724E5" w:rsidRDefault="00614142" w:rsidP="00EB1DBD">
      <w:pPr>
        <w:pStyle w:val="Pre-ChapterBodyText"/>
        <w:spacing w:line="240" w:lineRule="auto"/>
        <w:rPr>
          <w:szCs w:val="24"/>
        </w:rPr>
      </w:pPr>
      <w:r w:rsidRPr="000724E5">
        <w:rPr>
          <w:szCs w:val="24"/>
        </w:rPr>
        <w:t xml:space="preserve">In presenting this thesis in fulfilment of the requirements for a postgraduate degree from Universiti Utara Malaysia, I agree that the </w:t>
      </w:r>
      <w:r w:rsidR="00977493" w:rsidRPr="000724E5">
        <w:rPr>
          <w:szCs w:val="24"/>
        </w:rPr>
        <w:t>Perpustakaan Sultanah Bahiyah UUM</w:t>
      </w:r>
      <w:r w:rsidRPr="000724E5">
        <w:rPr>
          <w:szCs w:val="24"/>
        </w:rPr>
        <w:t xml:space="preserve"> may make it freely available for inspection. I further agree that permission for the copying of this thesis in any manner, in whole or in part, for scholarly purpose may be granted by my supervisor(s) or, in their absence, by the </w:t>
      </w:r>
      <w:r w:rsidR="00977493" w:rsidRPr="000724E5">
        <w:rPr>
          <w:szCs w:val="24"/>
        </w:rPr>
        <w:t>Ghazali Shafie Graduate School of Government (GSGSG)</w:t>
      </w:r>
      <w:r w:rsidRPr="000724E5">
        <w:rPr>
          <w:szCs w:val="24"/>
        </w:rPr>
        <w:t>. It is understood that any copying or publication or use of this thesis or parts thereof for financial gain shall not be allowed without my written permission. It is also understood that due recognition shall be given to me and to Universiti Utara Malaysia for any scholarly use which may be made of any material from my thesis.</w:t>
      </w:r>
    </w:p>
    <w:p w14:paraId="23408F93" w14:textId="77777777" w:rsidR="00614142" w:rsidRPr="000724E5" w:rsidRDefault="00614142" w:rsidP="00EB1DBD">
      <w:pPr>
        <w:pStyle w:val="Pre-ChapterBodyText"/>
        <w:rPr>
          <w:szCs w:val="24"/>
        </w:rPr>
      </w:pPr>
    </w:p>
    <w:p w14:paraId="7ED0CBFF" w14:textId="77777777" w:rsidR="00614142" w:rsidRPr="000724E5" w:rsidRDefault="00614142" w:rsidP="00EB1DBD">
      <w:pPr>
        <w:pStyle w:val="Pre-ChapterBodyText"/>
        <w:spacing w:line="240" w:lineRule="auto"/>
        <w:rPr>
          <w:szCs w:val="24"/>
        </w:rPr>
      </w:pPr>
      <w:r w:rsidRPr="000724E5">
        <w:rPr>
          <w:szCs w:val="24"/>
        </w:rPr>
        <w:t xml:space="preserve">Requests for permission to copy or to make other use of materials in this thesis, in whole or in part, should be addressed </w:t>
      </w:r>
      <w:r w:rsidR="000724E5" w:rsidRPr="000724E5">
        <w:rPr>
          <w:szCs w:val="24"/>
        </w:rPr>
        <w:t>to:</w:t>
      </w:r>
    </w:p>
    <w:p w14:paraId="2B2EEE6C" w14:textId="77777777" w:rsidR="00614142" w:rsidRPr="000724E5" w:rsidRDefault="00614142" w:rsidP="00CE65E5">
      <w:pPr>
        <w:pStyle w:val="Pre-ChapterBodyText"/>
        <w:jc w:val="center"/>
        <w:rPr>
          <w:szCs w:val="24"/>
        </w:rPr>
      </w:pPr>
    </w:p>
    <w:p w14:paraId="427D7795" w14:textId="77777777" w:rsidR="00614142" w:rsidRPr="000724E5" w:rsidRDefault="00CE19F0" w:rsidP="00CE65E5">
      <w:pPr>
        <w:spacing w:line="480" w:lineRule="auto"/>
        <w:jc w:val="center"/>
        <w:rPr>
          <w:b/>
          <w:bCs/>
          <w:sz w:val="24"/>
          <w:szCs w:val="24"/>
        </w:rPr>
      </w:pPr>
      <w:r>
        <w:rPr>
          <w:b/>
          <w:bCs/>
          <w:sz w:val="24"/>
          <w:szCs w:val="24"/>
        </w:rPr>
        <w:t>Dean (</w:t>
      </w:r>
      <w:r w:rsidR="00977493" w:rsidRPr="000724E5">
        <w:rPr>
          <w:b/>
          <w:bCs/>
          <w:sz w:val="24"/>
          <w:szCs w:val="24"/>
        </w:rPr>
        <w:t>Ghazali Shafie Graduate School of Government</w:t>
      </w:r>
      <w:r>
        <w:rPr>
          <w:b/>
          <w:bCs/>
          <w:sz w:val="24"/>
          <w:szCs w:val="24"/>
        </w:rPr>
        <w:t>)</w:t>
      </w:r>
    </w:p>
    <w:p w14:paraId="62615A81" w14:textId="77777777" w:rsidR="00CE19F0" w:rsidRDefault="00CE19F0" w:rsidP="00CE65E5">
      <w:pPr>
        <w:spacing w:line="480" w:lineRule="auto"/>
        <w:jc w:val="center"/>
        <w:rPr>
          <w:b/>
          <w:bCs/>
          <w:sz w:val="24"/>
          <w:szCs w:val="24"/>
        </w:rPr>
      </w:pPr>
      <w:r>
        <w:rPr>
          <w:b/>
          <w:bCs/>
          <w:sz w:val="24"/>
          <w:szCs w:val="24"/>
        </w:rPr>
        <w:t>UUM College of law, Government and International Studies (UUM COLGIS)</w:t>
      </w:r>
    </w:p>
    <w:p w14:paraId="4BD9FCBA" w14:textId="77777777" w:rsidR="00614142" w:rsidRPr="000724E5" w:rsidRDefault="00614142" w:rsidP="00CE65E5">
      <w:pPr>
        <w:spacing w:line="480" w:lineRule="auto"/>
        <w:jc w:val="center"/>
        <w:rPr>
          <w:b/>
          <w:bCs/>
          <w:sz w:val="24"/>
          <w:szCs w:val="24"/>
        </w:rPr>
      </w:pPr>
      <w:r w:rsidRPr="000724E5">
        <w:rPr>
          <w:b/>
          <w:bCs/>
          <w:sz w:val="24"/>
          <w:szCs w:val="24"/>
        </w:rPr>
        <w:t>Universiti Utara Malaysia</w:t>
      </w:r>
    </w:p>
    <w:p w14:paraId="04C13AB3" w14:textId="77777777" w:rsidR="00614142" w:rsidRPr="000724E5" w:rsidRDefault="00614142" w:rsidP="00CE65E5">
      <w:pPr>
        <w:spacing w:line="480" w:lineRule="auto"/>
        <w:jc w:val="center"/>
        <w:rPr>
          <w:sz w:val="24"/>
          <w:szCs w:val="24"/>
        </w:rPr>
      </w:pPr>
      <w:r w:rsidRPr="000724E5">
        <w:rPr>
          <w:b/>
          <w:bCs/>
          <w:sz w:val="24"/>
          <w:szCs w:val="24"/>
        </w:rPr>
        <w:t>06010 UUM Sintok</w:t>
      </w:r>
    </w:p>
    <w:p w14:paraId="03F59150" w14:textId="77777777" w:rsidR="00614142" w:rsidRPr="000A4D99" w:rsidRDefault="00614142" w:rsidP="00614142">
      <w:pPr>
        <w:jc w:val="center"/>
      </w:pPr>
    </w:p>
    <w:p w14:paraId="3617D1A8" w14:textId="5FDD3F9A" w:rsidR="00BC44AB" w:rsidRPr="00594404" w:rsidRDefault="00C27050" w:rsidP="00594404">
      <w:pPr>
        <w:pStyle w:val="Pre-ChapterHeadings"/>
      </w:pPr>
      <w:bookmarkStart w:id="4" w:name="_Toc305406542"/>
      <w:bookmarkStart w:id="5" w:name="_Toc84928595"/>
      <w:bookmarkStart w:id="6" w:name="_Toc305406544"/>
      <w:r>
        <w:lastRenderedPageBreak/>
        <w:t>ABSTRA</w:t>
      </w:r>
      <w:bookmarkEnd w:id="4"/>
      <w:r>
        <w:t>CT</w:t>
      </w:r>
      <w:bookmarkEnd w:id="5"/>
    </w:p>
    <w:p w14:paraId="1A17EEB0" w14:textId="77777777" w:rsidR="006B4238" w:rsidRDefault="00190935" w:rsidP="00EB1DBD">
      <w:pPr>
        <w:spacing w:line="240" w:lineRule="auto"/>
        <w:ind w:left="90"/>
        <w:jc w:val="both"/>
        <w:rPr>
          <w:sz w:val="24"/>
          <w:szCs w:val="24"/>
        </w:rPr>
      </w:pPr>
      <w:r w:rsidRPr="00CE19F0">
        <w:rPr>
          <w:sz w:val="24"/>
          <w:szCs w:val="24"/>
        </w:rPr>
        <w:t>[Pre-Chapter Body Text: The first line of each paragraph is not indented and the lines are justified, i.e., the right margin is even rather than ragged. Paragraph</w:t>
      </w:r>
      <w:r w:rsidR="009375C5">
        <w:rPr>
          <w:sz w:val="24"/>
          <w:szCs w:val="24"/>
        </w:rPr>
        <w:t xml:space="preserve"> is formatted as follows: 200-35</w:t>
      </w:r>
      <w:r w:rsidRPr="00CE19F0">
        <w:rPr>
          <w:sz w:val="24"/>
          <w:szCs w:val="24"/>
        </w:rPr>
        <w:t xml:space="preserve">0 words, Times New Roman, Size 12, single spacing lines, Sentence case and Justified. Include 3 -5 keywords only, where the first word is capital letter (eg: Motivation, Teacher autonomy). </w:t>
      </w:r>
    </w:p>
    <w:p w14:paraId="0354E2FF" w14:textId="77777777" w:rsidR="006B4238" w:rsidRDefault="006B4238" w:rsidP="00EB1DBD">
      <w:pPr>
        <w:spacing w:line="240" w:lineRule="auto"/>
        <w:ind w:left="90"/>
        <w:jc w:val="both"/>
        <w:rPr>
          <w:sz w:val="24"/>
          <w:szCs w:val="24"/>
        </w:rPr>
      </w:pPr>
    </w:p>
    <w:p w14:paraId="4AD2EABB" w14:textId="232CA8CF" w:rsidR="00190935" w:rsidRPr="000724E5" w:rsidRDefault="00190935" w:rsidP="00EB1DBD">
      <w:pPr>
        <w:spacing w:line="240" w:lineRule="auto"/>
        <w:ind w:left="90"/>
        <w:jc w:val="both"/>
        <w:rPr>
          <w:color w:val="FF0000"/>
          <w:sz w:val="24"/>
          <w:szCs w:val="22"/>
        </w:rPr>
      </w:pPr>
      <w:r w:rsidRPr="00CE19F0">
        <w:rPr>
          <w:sz w:val="24"/>
          <w:szCs w:val="24"/>
        </w:rPr>
        <w:t>The word “</w:t>
      </w:r>
      <w:r w:rsidRPr="00CE19F0">
        <w:rPr>
          <w:b/>
          <w:sz w:val="24"/>
          <w:szCs w:val="24"/>
        </w:rPr>
        <w:t>Keywords</w:t>
      </w:r>
      <w:r w:rsidRPr="00CE19F0">
        <w:rPr>
          <w:sz w:val="24"/>
          <w:szCs w:val="24"/>
        </w:rPr>
        <w:t xml:space="preserve">” is </w:t>
      </w:r>
      <w:r w:rsidRPr="00CE19F0">
        <w:rPr>
          <w:b/>
          <w:sz w:val="24"/>
          <w:szCs w:val="24"/>
        </w:rPr>
        <w:t>BOLD</w:t>
      </w:r>
      <w:r w:rsidRPr="000724E5">
        <w:rPr>
          <w:b/>
          <w:sz w:val="24"/>
          <w:szCs w:val="22"/>
        </w:rPr>
        <w:t>]</w:t>
      </w:r>
    </w:p>
    <w:p w14:paraId="1883D377" w14:textId="77777777" w:rsidR="00190935" w:rsidRDefault="00190935" w:rsidP="00190935">
      <w:pPr>
        <w:pStyle w:val="Pre-ChapterBodyText"/>
      </w:pPr>
    </w:p>
    <w:p w14:paraId="1454334E" w14:textId="77777777" w:rsidR="00190935" w:rsidRPr="00A83B27" w:rsidRDefault="00190935" w:rsidP="00190935">
      <w:pPr>
        <w:pStyle w:val="Pre-ChapterBodyText"/>
      </w:pPr>
    </w:p>
    <w:p w14:paraId="41657DBD" w14:textId="73ED29D4" w:rsidR="00BC44AB" w:rsidRPr="00594404" w:rsidRDefault="00C27050" w:rsidP="00594404">
      <w:pPr>
        <w:pStyle w:val="Pre-ChapterHeadings"/>
      </w:pPr>
      <w:bookmarkStart w:id="7" w:name="_Toc305406543"/>
      <w:bookmarkStart w:id="8" w:name="_Toc84928596"/>
      <w:r w:rsidRPr="00594404">
        <w:lastRenderedPageBreak/>
        <w:t>ABST</w:t>
      </w:r>
      <w:bookmarkEnd w:id="7"/>
      <w:r w:rsidRPr="00594404">
        <w:t>RAK</w:t>
      </w:r>
      <w:bookmarkEnd w:id="8"/>
    </w:p>
    <w:p w14:paraId="574C218F" w14:textId="77777777" w:rsidR="006B4238" w:rsidRDefault="00190935" w:rsidP="00EB1DBD">
      <w:pPr>
        <w:spacing w:line="240" w:lineRule="auto"/>
        <w:ind w:left="90"/>
        <w:jc w:val="both"/>
        <w:rPr>
          <w:sz w:val="24"/>
          <w:szCs w:val="22"/>
        </w:rPr>
      </w:pPr>
      <w:r w:rsidRPr="000724E5">
        <w:rPr>
          <w:sz w:val="24"/>
          <w:szCs w:val="22"/>
        </w:rPr>
        <w:t xml:space="preserve">[Pre-Chapter Body Text: The first line of each paragraph is not indented and the lines are justified, i.e., the right margin is even rather than ragged. Paragraph </w:t>
      </w:r>
      <w:r w:rsidR="009375C5">
        <w:rPr>
          <w:sz w:val="24"/>
          <w:szCs w:val="22"/>
        </w:rPr>
        <w:t>are formatted as follows: 200-35</w:t>
      </w:r>
      <w:r w:rsidRPr="000724E5">
        <w:rPr>
          <w:sz w:val="24"/>
          <w:szCs w:val="22"/>
        </w:rPr>
        <w:t xml:space="preserve">0 words, Times New Roman, Size 12, </w:t>
      </w:r>
      <w:r w:rsidR="006B4238" w:rsidRPr="00CE19F0">
        <w:rPr>
          <w:sz w:val="24"/>
          <w:szCs w:val="24"/>
        </w:rPr>
        <w:t>single spacing lines</w:t>
      </w:r>
      <w:r w:rsidRPr="000724E5">
        <w:rPr>
          <w:sz w:val="24"/>
          <w:szCs w:val="22"/>
        </w:rPr>
        <w:t xml:space="preserve">, Sentence case and Justified. Include 3 -5 keywords only, where the first word is capital letter (eg: Motivation, Teacher autonomy). </w:t>
      </w:r>
    </w:p>
    <w:p w14:paraId="69413DF2" w14:textId="77777777" w:rsidR="006B4238" w:rsidRDefault="006B4238" w:rsidP="00EB1DBD">
      <w:pPr>
        <w:spacing w:line="240" w:lineRule="auto"/>
        <w:ind w:left="90"/>
        <w:jc w:val="both"/>
        <w:rPr>
          <w:sz w:val="24"/>
          <w:szCs w:val="22"/>
        </w:rPr>
      </w:pPr>
    </w:p>
    <w:p w14:paraId="6D959BF1" w14:textId="300274A2" w:rsidR="00190935" w:rsidRPr="000724E5" w:rsidRDefault="00190935" w:rsidP="00EB1DBD">
      <w:pPr>
        <w:spacing w:line="240" w:lineRule="auto"/>
        <w:ind w:left="90"/>
        <w:jc w:val="both"/>
        <w:rPr>
          <w:color w:val="FF0000"/>
          <w:sz w:val="24"/>
          <w:szCs w:val="22"/>
        </w:rPr>
      </w:pPr>
      <w:r w:rsidRPr="000724E5">
        <w:rPr>
          <w:sz w:val="24"/>
          <w:szCs w:val="22"/>
        </w:rPr>
        <w:t>The word “</w:t>
      </w:r>
      <w:r w:rsidRPr="000724E5">
        <w:rPr>
          <w:b/>
          <w:sz w:val="24"/>
          <w:szCs w:val="22"/>
        </w:rPr>
        <w:t>Keywords</w:t>
      </w:r>
      <w:r w:rsidRPr="000724E5">
        <w:rPr>
          <w:sz w:val="24"/>
          <w:szCs w:val="22"/>
        </w:rPr>
        <w:t xml:space="preserve">” is </w:t>
      </w:r>
      <w:r w:rsidRPr="000724E5">
        <w:rPr>
          <w:b/>
          <w:sz w:val="24"/>
          <w:szCs w:val="22"/>
        </w:rPr>
        <w:t>BOLD]</w:t>
      </w:r>
    </w:p>
    <w:p w14:paraId="1F8C560D" w14:textId="77777777" w:rsidR="00190935" w:rsidRDefault="000724E5" w:rsidP="000724E5">
      <w:pPr>
        <w:pStyle w:val="Pre-ChapterBodyText"/>
        <w:tabs>
          <w:tab w:val="left" w:pos="5990"/>
        </w:tabs>
      </w:pPr>
      <w:r>
        <w:tab/>
      </w:r>
    </w:p>
    <w:p w14:paraId="65CE00F8" w14:textId="77777777" w:rsidR="00190935" w:rsidRDefault="00190935" w:rsidP="00190935">
      <w:pPr>
        <w:pStyle w:val="Pre-ChapterBodyText"/>
      </w:pPr>
      <w:r>
        <w:t xml:space="preserve"> </w:t>
      </w:r>
    </w:p>
    <w:p w14:paraId="2B08188A" w14:textId="77777777" w:rsidR="00190935" w:rsidRPr="00146CB3" w:rsidRDefault="00190935" w:rsidP="00190935">
      <w:pPr>
        <w:pStyle w:val="Pre-ChapterBodyText"/>
      </w:pPr>
    </w:p>
    <w:p w14:paraId="70A235EE" w14:textId="77777777" w:rsidR="00190935" w:rsidRDefault="00190935" w:rsidP="00190935">
      <w:pPr>
        <w:pStyle w:val="Abstract"/>
        <w:rPr>
          <w:szCs w:val="24"/>
        </w:rPr>
      </w:pPr>
      <w:r>
        <w:br w:type="page"/>
      </w:r>
    </w:p>
    <w:p w14:paraId="6D5F2F07" w14:textId="75673DE2" w:rsidR="00CE65E5" w:rsidRDefault="00C27050" w:rsidP="00594404">
      <w:pPr>
        <w:pStyle w:val="Pre-ChapterHeadings"/>
      </w:pPr>
      <w:bookmarkStart w:id="9" w:name="_Toc84928597"/>
      <w:r w:rsidRPr="00CC732B">
        <w:lastRenderedPageBreak/>
        <w:t>ACKNOWLEDGEMENT</w:t>
      </w:r>
      <w:bookmarkEnd w:id="6"/>
      <w:bookmarkEnd w:id="9"/>
    </w:p>
    <w:p w14:paraId="779C084A" w14:textId="77777777" w:rsidR="00614142" w:rsidRDefault="00614142" w:rsidP="00E2553F">
      <w:pPr>
        <w:pStyle w:val="Pre-ChapterBodyText"/>
        <w:spacing w:line="240" w:lineRule="auto"/>
      </w:pPr>
      <w:r w:rsidRPr="00FD2E39">
        <w:t>[</w:t>
      </w:r>
      <w:r w:rsidRPr="00E01E73">
        <w:t>Pre-Chapter Body Text</w:t>
      </w:r>
      <w:r w:rsidRPr="00FD2E39">
        <w:t xml:space="preserve">: The first line of each paragraph is </w:t>
      </w:r>
      <w:r>
        <w:t xml:space="preserve">not </w:t>
      </w:r>
      <w:r w:rsidRPr="00FD2E39">
        <w:t>indented and the lines are justified, i.e., the right margin is even rather than ragged.</w:t>
      </w:r>
      <w:r w:rsidRPr="002A4CCC">
        <w:t xml:space="preserve"> </w:t>
      </w:r>
      <w:r>
        <w:t xml:space="preserve">Paragraph are formatted as follows: Times New Roman, Size 12, spacing of 1.5 lines, Sentence case and Justified.&gt; </w:t>
      </w:r>
    </w:p>
    <w:p w14:paraId="37F6FCB0" w14:textId="77777777" w:rsidR="00BF46CF" w:rsidRPr="00614142" w:rsidRDefault="00BF46CF" w:rsidP="00846577">
      <w:pPr>
        <w:jc w:val="center"/>
        <w:rPr>
          <w:lang w:val="en-GB"/>
        </w:rPr>
      </w:pPr>
    </w:p>
    <w:p w14:paraId="1948C4E1" w14:textId="77777777" w:rsidR="00BF46CF" w:rsidRDefault="00BF46CF">
      <w:pPr>
        <w:jc w:val="center"/>
      </w:pPr>
    </w:p>
    <w:p w14:paraId="17B5B685" w14:textId="77777777" w:rsidR="00BF46CF" w:rsidRDefault="00BF46CF">
      <w:pPr>
        <w:jc w:val="center"/>
      </w:pPr>
    </w:p>
    <w:p w14:paraId="3127CA6F" w14:textId="77777777" w:rsidR="00BF46CF" w:rsidRDefault="00BF46CF"/>
    <w:p w14:paraId="5E8DCE0D" w14:textId="77777777" w:rsidR="00D03C20" w:rsidRDefault="00D03C20">
      <w:pPr>
        <w:spacing w:line="240" w:lineRule="auto"/>
        <w:rPr>
          <w:rFonts w:eastAsia="Calibri"/>
          <w:b/>
          <w:sz w:val="24"/>
          <w:szCs w:val="22"/>
          <w:lang w:val="en-GB"/>
        </w:rPr>
      </w:pPr>
      <w:r>
        <w:br w:type="page"/>
      </w:r>
    </w:p>
    <w:p w14:paraId="0126BEBD" w14:textId="77777777" w:rsidR="00BF46CF" w:rsidRDefault="00C27050" w:rsidP="00BC44AB">
      <w:pPr>
        <w:pStyle w:val="Pre-ChapterHeadings"/>
      </w:pPr>
      <w:bookmarkStart w:id="10" w:name="_Toc84928598"/>
      <w:r>
        <w:lastRenderedPageBreak/>
        <w:t xml:space="preserve">TABLE OF </w:t>
      </w:r>
      <w:r w:rsidRPr="0088106E">
        <w:t>CONTENTS</w:t>
      </w:r>
      <w:bookmarkEnd w:id="10"/>
    </w:p>
    <w:p w14:paraId="31B7A3E7" w14:textId="4CD9D855" w:rsidR="005A0BB9" w:rsidRPr="005A0BB9" w:rsidRDefault="00CC732B">
      <w:pPr>
        <w:pStyle w:val="TOC6"/>
        <w:tabs>
          <w:tab w:val="right" w:leader="dot" w:pos="8211"/>
        </w:tabs>
        <w:rPr>
          <w:rFonts w:asciiTheme="minorHAnsi" w:eastAsiaTheme="minorEastAsia" w:hAnsiTheme="minorHAnsi" w:cstheme="minorBidi"/>
          <w:b/>
          <w:bCs/>
          <w:noProof/>
          <w:sz w:val="24"/>
          <w:szCs w:val="24"/>
        </w:rPr>
      </w:pPr>
      <w:r w:rsidRPr="005A0BB9">
        <w:rPr>
          <w:sz w:val="24"/>
          <w:szCs w:val="24"/>
        </w:rPr>
        <w:fldChar w:fldCharType="begin"/>
      </w:r>
      <w:r w:rsidRPr="005A0BB9">
        <w:rPr>
          <w:sz w:val="24"/>
          <w:szCs w:val="24"/>
        </w:rPr>
        <w:instrText xml:space="preserve"> TOC \o "1-5" \h \z \t "Back_Head,7,Pre-Chapter Headings,6" </w:instrText>
      </w:r>
      <w:r w:rsidRPr="005A0BB9">
        <w:rPr>
          <w:sz w:val="24"/>
          <w:szCs w:val="24"/>
        </w:rPr>
        <w:fldChar w:fldCharType="separate"/>
      </w:r>
      <w:hyperlink w:anchor="_Toc84928594" w:history="1">
        <w:r w:rsidR="005A0BB9" w:rsidRPr="005A0BB9">
          <w:rPr>
            <w:rStyle w:val="Hyperlink"/>
            <w:b/>
            <w:bCs/>
            <w:noProof/>
            <w:sz w:val="24"/>
            <w:szCs w:val="24"/>
          </w:rPr>
          <w:t>PERMISSION TO USE</w:t>
        </w:r>
        <w:r w:rsidR="005A0BB9" w:rsidRPr="005A0BB9">
          <w:rPr>
            <w:b/>
            <w:bCs/>
            <w:noProof/>
            <w:webHidden/>
            <w:sz w:val="24"/>
            <w:szCs w:val="24"/>
          </w:rPr>
          <w:tab/>
        </w:r>
        <w:r w:rsidR="005A0BB9" w:rsidRPr="005A0BB9">
          <w:rPr>
            <w:b/>
            <w:bCs/>
            <w:noProof/>
            <w:webHidden/>
            <w:sz w:val="24"/>
            <w:szCs w:val="24"/>
          </w:rPr>
          <w:fldChar w:fldCharType="begin"/>
        </w:r>
        <w:r w:rsidR="005A0BB9" w:rsidRPr="005A0BB9">
          <w:rPr>
            <w:b/>
            <w:bCs/>
            <w:noProof/>
            <w:webHidden/>
            <w:sz w:val="24"/>
            <w:szCs w:val="24"/>
          </w:rPr>
          <w:instrText xml:space="preserve"> PAGEREF _Toc84928594 \h </w:instrText>
        </w:r>
        <w:r w:rsidR="005A0BB9" w:rsidRPr="005A0BB9">
          <w:rPr>
            <w:b/>
            <w:bCs/>
            <w:noProof/>
            <w:webHidden/>
            <w:sz w:val="24"/>
            <w:szCs w:val="24"/>
          </w:rPr>
        </w:r>
        <w:r w:rsidR="005A0BB9" w:rsidRPr="005A0BB9">
          <w:rPr>
            <w:b/>
            <w:bCs/>
            <w:noProof/>
            <w:webHidden/>
            <w:sz w:val="24"/>
            <w:szCs w:val="24"/>
          </w:rPr>
          <w:fldChar w:fldCharType="separate"/>
        </w:r>
        <w:r w:rsidR="005A0BB9" w:rsidRPr="005A0BB9">
          <w:rPr>
            <w:b/>
            <w:bCs/>
            <w:noProof/>
            <w:webHidden/>
            <w:sz w:val="24"/>
            <w:szCs w:val="24"/>
          </w:rPr>
          <w:t>i</w:t>
        </w:r>
        <w:r w:rsidR="005A0BB9" w:rsidRPr="005A0BB9">
          <w:rPr>
            <w:b/>
            <w:bCs/>
            <w:noProof/>
            <w:webHidden/>
            <w:sz w:val="24"/>
            <w:szCs w:val="24"/>
          </w:rPr>
          <w:fldChar w:fldCharType="end"/>
        </w:r>
      </w:hyperlink>
    </w:p>
    <w:p w14:paraId="6D1798CD" w14:textId="5C993717" w:rsidR="005A0BB9" w:rsidRPr="005A0BB9" w:rsidRDefault="00D91D3A">
      <w:pPr>
        <w:pStyle w:val="TOC6"/>
        <w:tabs>
          <w:tab w:val="right" w:leader="dot" w:pos="8211"/>
        </w:tabs>
        <w:rPr>
          <w:rFonts w:asciiTheme="minorHAnsi" w:eastAsiaTheme="minorEastAsia" w:hAnsiTheme="minorHAnsi" w:cstheme="minorBidi"/>
          <w:b/>
          <w:bCs/>
          <w:noProof/>
          <w:sz w:val="24"/>
          <w:szCs w:val="24"/>
        </w:rPr>
      </w:pPr>
      <w:hyperlink w:anchor="_Toc84928595" w:history="1">
        <w:r w:rsidR="005A0BB9" w:rsidRPr="005A0BB9">
          <w:rPr>
            <w:rStyle w:val="Hyperlink"/>
            <w:b/>
            <w:bCs/>
            <w:noProof/>
            <w:sz w:val="24"/>
            <w:szCs w:val="24"/>
          </w:rPr>
          <w:t>ABSTRACT</w:t>
        </w:r>
        <w:r w:rsidR="005A0BB9" w:rsidRPr="005A0BB9">
          <w:rPr>
            <w:b/>
            <w:bCs/>
            <w:noProof/>
            <w:webHidden/>
            <w:sz w:val="24"/>
            <w:szCs w:val="24"/>
          </w:rPr>
          <w:tab/>
        </w:r>
        <w:r w:rsidR="005A0BB9" w:rsidRPr="005A0BB9">
          <w:rPr>
            <w:b/>
            <w:bCs/>
            <w:noProof/>
            <w:webHidden/>
            <w:sz w:val="24"/>
            <w:szCs w:val="24"/>
          </w:rPr>
          <w:fldChar w:fldCharType="begin"/>
        </w:r>
        <w:r w:rsidR="005A0BB9" w:rsidRPr="005A0BB9">
          <w:rPr>
            <w:b/>
            <w:bCs/>
            <w:noProof/>
            <w:webHidden/>
            <w:sz w:val="24"/>
            <w:szCs w:val="24"/>
          </w:rPr>
          <w:instrText xml:space="preserve"> PAGEREF _Toc84928595 \h </w:instrText>
        </w:r>
        <w:r w:rsidR="005A0BB9" w:rsidRPr="005A0BB9">
          <w:rPr>
            <w:b/>
            <w:bCs/>
            <w:noProof/>
            <w:webHidden/>
            <w:sz w:val="24"/>
            <w:szCs w:val="24"/>
          </w:rPr>
        </w:r>
        <w:r w:rsidR="005A0BB9" w:rsidRPr="005A0BB9">
          <w:rPr>
            <w:b/>
            <w:bCs/>
            <w:noProof/>
            <w:webHidden/>
            <w:sz w:val="24"/>
            <w:szCs w:val="24"/>
          </w:rPr>
          <w:fldChar w:fldCharType="separate"/>
        </w:r>
        <w:r w:rsidR="005A0BB9" w:rsidRPr="005A0BB9">
          <w:rPr>
            <w:b/>
            <w:bCs/>
            <w:noProof/>
            <w:webHidden/>
            <w:sz w:val="24"/>
            <w:szCs w:val="24"/>
          </w:rPr>
          <w:t>ii</w:t>
        </w:r>
        <w:r w:rsidR="005A0BB9" w:rsidRPr="005A0BB9">
          <w:rPr>
            <w:b/>
            <w:bCs/>
            <w:noProof/>
            <w:webHidden/>
            <w:sz w:val="24"/>
            <w:szCs w:val="24"/>
          </w:rPr>
          <w:fldChar w:fldCharType="end"/>
        </w:r>
      </w:hyperlink>
    </w:p>
    <w:p w14:paraId="3D4DE00B" w14:textId="4EE2069C" w:rsidR="005A0BB9" w:rsidRPr="005A0BB9" w:rsidRDefault="00D91D3A">
      <w:pPr>
        <w:pStyle w:val="TOC6"/>
        <w:tabs>
          <w:tab w:val="right" w:leader="dot" w:pos="8211"/>
        </w:tabs>
        <w:rPr>
          <w:rFonts w:asciiTheme="minorHAnsi" w:eastAsiaTheme="minorEastAsia" w:hAnsiTheme="minorHAnsi" w:cstheme="minorBidi"/>
          <w:b/>
          <w:bCs/>
          <w:noProof/>
          <w:sz w:val="24"/>
          <w:szCs w:val="24"/>
        </w:rPr>
      </w:pPr>
      <w:hyperlink w:anchor="_Toc84928596" w:history="1">
        <w:r w:rsidR="005A0BB9" w:rsidRPr="005A0BB9">
          <w:rPr>
            <w:rStyle w:val="Hyperlink"/>
            <w:b/>
            <w:bCs/>
            <w:noProof/>
            <w:sz w:val="24"/>
            <w:szCs w:val="24"/>
          </w:rPr>
          <w:t>ABSTRAK</w:t>
        </w:r>
        <w:r w:rsidR="005A0BB9" w:rsidRPr="005A0BB9">
          <w:rPr>
            <w:b/>
            <w:bCs/>
            <w:noProof/>
            <w:webHidden/>
            <w:sz w:val="24"/>
            <w:szCs w:val="24"/>
          </w:rPr>
          <w:tab/>
        </w:r>
        <w:r w:rsidR="005A0BB9" w:rsidRPr="005A0BB9">
          <w:rPr>
            <w:b/>
            <w:bCs/>
            <w:noProof/>
            <w:webHidden/>
            <w:sz w:val="24"/>
            <w:szCs w:val="24"/>
          </w:rPr>
          <w:fldChar w:fldCharType="begin"/>
        </w:r>
        <w:r w:rsidR="005A0BB9" w:rsidRPr="005A0BB9">
          <w:rPr>
            <w:b/>
            <w:bCs/>
            <w:noProof/>
            <w:webHidden/>
            <w:sz w:val="24"/>
            <w:szCs w:val="24"/>
          </w:rPr>
          <w:instrText xml:space="preserve"> PAGEREF _Toc84928596 \h </w:instrText>
        </w:r>
        <w:r w:rsidR="005A0BB9" w:rsidRPr="005A0BB9">
          <w:rPr>
            <w:b/>
            <w:bCs/>
            <w:noProof/>
            <w:webHidden/>
            <w:sz w:val="24"/>
            <w:szCs w:val="24"/>
          </w:rPr>
        </w:r>
        <w:r w:rsidR="005A0BB9" w:rsidRPr="005A0BB9">
          <w:rPr>
            <w:b/>
            <w:bCs/>
            <w:noProof/>
            <w:webHidden/>
            <w:sz w:val="24"/>
            <w:szCs w:val="24"/>
          </w:rPr>
          <w:fldChar w:fldCharType="separate"/>
        </w:r>
        <w:r w:rsidR="005A0BB9" w:rsidRPr="005A0BB9">
          <w:rPr>
            <w:b/>
            <w:bCs/>
            <w:noProof/>
            <w:webHidden/>
            <w:sz w:val="24"/>
            <w:szCs w:val="24"/>
          </w:rPr>
          <w:t>iii</w:t>
        </w:r>
        <w:r w:rsidR="005A0BB9" w:rsidRPr="005A0BB9">
          <w:rPr>
            <w:b/>
            <w:bCs/>
            <w:noProof/>
            <w:webHidden/>
            <w:sz w:val="24"/>
            <w:szCs w:val="24"/>
          </w:rPr>
          <w:fldChar w:fldCharType="end"/>
        </w:r>
      </w:hyperlink>
    </w:p>
    <w:p w14:paraId="6F98CB4D" w14:textId="2AEA12D6" w:rsidR="005A0BB9" w:rsidRPr="005A0BB9" w:rsidRDefault="00D91D3A">
      <w:pPr>
        <w:pStyle w:val="TOC6"/>
        <w:tabs>
          <w:tab w:val="right" w:leader="dot" w:pos="8211"/>
        </w:tabs>
        <w:rPr>
          <w:rFonts w:asciiTheme="minorHAnsi" w:eastAsiaTheme="minorEastAsia" w:hAnsiTheme="minorHAnsi" w:cstheme="minorBidi"/>
          <w:b/>
          <w:bCs/>
          <w:noProof/>
          <w:sz w:val="24"/>
          <w:szCs w:val="24"/>
        </w:rPr>
      </w:pPr>
      <w:hyperlink w:anchor="_Toc84928597" w:history="1">
        <w:r w:rsidR="005A0BB9" w:rsidRPr="005A0BB9">
          <w:rPr>
            <w:rStyle w:val="Hyperlink"/>
            <w:b/>
            <w:bCs/>
            <w:noProof/>
            <w:sz w:val="24"/>
            <w:szCs w:val="24"/>
          </w:rPr>
          <w:t>ACKNOWLEDGEMENT</w:t>
        </w:r>
        <w:r w:rsidR="005A0BB9" w:rsidRPr="005A0BB9">
          <w:rPr>
            <w:b/>
            <w:bCs/>
            <w:noProof/>
            <w:webHidden/>
            <w:sz w:val="24"/>
            <w:szCs w:val="24"/>
          </w:rPr>
          <w:tab/>
        </w:r>
        <w:r w:rsidR="005A0BB9" w:rsidRPr="005A0BB9">
          <w:rPr>
            <w:b/>
            <w:bCs/>
            <w:noProof/>
            <w:webHidden/>
            <w:sz w:val="24"/>
            <w:szCs w:val="24"/>
          </w:rPr>
          <w:fldChar w:fldCharType="begin"/>
        </w:r>
        <w:r w:rsidR="005A0BB9" w:rsidRPr="005A0BB9">
          <w:rPr>
            <w:b/>
            <w:bCs/>
            <w:noProof/>
            <w:webHidden/>
            <w:sz w:val="24"/>
            <w:szCs w:val="24"/>
          </w:rPr>
          <w:instrText xml:space="preserve"> PAGEREF _Toc84928597 \h </w:instrText>
        </w:r>
        <w:r w:rsidR="005A0BB9" w:rsidRPr="005A0BB9">
          <w:rPr>
            <w:b/>
            <w:bCs/>
            <w:noProof/>
            <w:webHidden/>
            <w:sz w:val="24"/>
            <w:szCs w:val="24"/>
          </w:rPr>
        </w:r>
        <w:r w:rsidR="005A0BB9" w:rsidRPr="005A0BB9">
          <w:rPr>
            <w:b/>
            <w:bCs/>
            <w:noProof/>
            <w:webHidden/>
            <w:sz w:val="24"/>
            <w:szCs w:val="24"/>
          </w:rPr>
          <w:fldChar w:fldCharType="separate"/>
        </w:r>
        <w:r w:rsidR="005A0BB9" w:rsidRPr="005A0BB9">
          <w:rPr>
            <w:b/>
            <w:bCs/>
            <w:noProof/>
            <w:webHidden/>
            <w:sz w:val="24"/>
            <w:szCs w:val="24"/>
          </w:rPr>
          <w:t>iv</w:t>
        </w:r>
        <w:r w:rsidR="005A0BB9" w:rsidRPr="005A0BB9">
          <w:rPr>
            <w:b/>
            <w:bCs/>
            <w:noProof/>
            <w:webHidden/>
            <w:sz w:val="24"/>
            <w:szCs w:val="24"/>
          </w:rPr>
          <w:fldChar w:fldCharType="end"/>
        </w:r>
      </w:hyperlink>
    </w:p>
    <w:p w14:paraId="53BC49D9" w14:textId="37272233" w:rsidR="005A0BB9" w:rsidRPr="005A0BB9" w:rsidRDefault="00D91D3A">
      <w:pPr>
        <w:pStyle w:val="TOC6"/>
        <w:tabs>
          <w:tab w:val="right" w:leader="dot" w:pos="8211"/>
        </w:tabs>
        <w:rPr>
          <w:rFonts w:asciiTheme="minorHAnsi" w:eastAsiaTheme="minorEastAsia" w:hAnsiTheme="minorHAnsi" w:cstheme="minorBidi"/>
          <w:b/>
          <w:bCs/>
          <w:noProof/>
          <w:sz w:val="24"/>
          <w:szCs w:val="24"/>
        </w:rPr>
      </w:pPr>
      <w:hyperlink w:anchor="_Toc84928598" w:history="1">
        <w:r w:rsidR="005A0BB9" w:rsidRPr="005A0BB9">
          <w:rPr>
            <w:rStyle w:val="Hyperlink"/>
            <w:b/>
            <w:bCs/>
            <w:noProof/>
            <w:sz w:val="24"/>
            <w:szCs w:val="24"/>
          </w:rPr>
          <w:t>TABLE OF CONTENTS</w:t>
        </w:r>
        <w:r w:rsidR="005A0BB9" w:rsidRPr="005A0BB9">
          <w:rPr>
            <w:b/>
            <w:bCs/>
            <w:noProof/>
            <w:webHidden/>
            <w:sz w:val="24"/>
            <w:szCs w:val="24"/>
          </w:rPr>
          <w:tab/>
        </w:r>
        <w:r w:rsidR="005A0BB9" w:rsidRPr="005A0BB9">
          <w:rPr>
            <w:b/>
            <w:bCs/>
            <w:noProof/>
            <w:webHidden/>
            <w:sz w:val="24"/>
            <w:szCs w:val="24"/>
          </w:rPr>
          <w:fldChar w:fldCharType="begin"/>
        </w:r>
        <w:r w:rsidR="005A0BB9" w:rsidRPr="005A0BB9">
          <w:rPr>
            <w:b/>
            <w:bCs/>
            <w:noProof/>
            <w:webHidden/>
            <w:sz w:val="24"/>
            <w:szCs w:val="24"/>
          </w:rPr>
          <w:instrText xml:space="preserve"> PAGEREF _Toc84928598 \h </w:instrText>
        </w:r>
        <w:r w:rsidR="005A0BB9" w:rsidRPr="005A0BB9">
          <w:rPr>
            <w:b/>
            <w:bCs/>
            <w:noProof/>
            <w:webHidden/>
            <w:sz w:val="24"/>
            <w:szCs w:val="24"/>
          </w:rPr>
        </w:r>
        <w:r w:rsidR="005A0BB9" w:rsidRPr="005A0BB9">
          <w:rPr>
            <w:b/>
            <w:bCs/>
            <w:noProof/>
            <w:webHidden/>
            <w:sz w:val="24"/>
            <w:szCs w:val="24"/>
          </w:rPr>
          <w:fldChar w:fldCharType="separate"/>
        </w:r>
        <w:r w:rsidR="005A0BB9" w:rsidRPr="005A0BB9">
          <w:rPr>
            <w:b/>
            <w:bCs/>
            <w:noProof/>
            <w:webHidden/>
            <w:sz w:val="24"/>
            <w:szCs w:val="24"/>
          </w:rPr>
          <w:t>v</w:t>
        </w:r>
        <w:r w:rsidR="005A0BB9" w:rsidRPr="005A0BB9">
          <w:rPr>
            <w:b/>
            <w:bCs/>
            <w:noProof/>
            <w:webHidden/>
            <w:sz w:val="24"/>
            <w:szCs w:val="24"/>
          </w:rPr>
          <w:fldChar w:fldCharType="end"/>
        </w:r>
      </w:hyperlink>
    </w:p>
    <w:p w14:paraId="7969F3DA" w14:textId="502C6778" w:rsidR="005A0BB9" w:rsidRPr="005A0BB9" w:rsidRDefault="00D91D3A">
      <w:pPr>
        <w:pStyle w:val="TOC6"/>
        <w:tabs>
          <w:tab w:val="right" w:leader="dot" w:pos="8211"/>
        </w:tabs>
        <w:rPr>
          <w:rFonts w:asciiTheme="minorHAnsi" w:eastAsiaTheme="minorEastAsia" w:hAnsiTheme="minorHAnsi" w:cstheme="minorBidi"/>
          <w:b/>
          <w:bCs/>
          <w:noProof/>
          <w:sz w:val="24"/>
          <w:szCs w:val="24"/>
        </w:rPr>
      </w:pPr>
      <w:hyperlink w:anchor="_Toc84928599" w:history="1">
        <w:r w:rsidR="005A0BB9" w:rsidRPr="005A0BB9">
          <w:rPr>
            <w:rStyle w:val="Hyperlink"/>
            <w:b/>
            <w:bCs/>
            <w:noProof/>
            <w:sz w:val="24"/>
            <w:szCs w:val="24"/>
          </w:rPr>
          <w:t>LIST OF TABLES</w:t>
        </w:r>
        <w:r w:rsidR="005A0BB9" w:rsidRPr="005A0BB9">
          <w:rPr>
            <w:b/>
            <w:bCs/>
            <w:noProof/>
            <w:webHidden/>
            <w:sz w:val="24"/>
            <w:szCs w:val="24"/>
          </w:rPr>
          <w:tab/>
        </w:r>
        <w:r w:rsidR="005A0BB9" w:rsidRPr="005A0BB9">
          <w:rPr>
            <w:b/>
            <w:bCs/>
            <w:noProof/>
            <w:webHidden/>
            <w:sz w:val="24"/>
            <w:szCs w:val="24"/>
          </w:rPr>
          <w:fldChar w:fldCharType="begin"/>
        </w:r>
        <w:r w:rsidR="005A0BB9" w:rsidRPr="005A0BB9">
          <w:rPr>
            <w:b/>
            <w:bCs/>
            <w:noProof/>
            <w:webHidden/>
            <w:sz w:val="24"/>
            <w:szCs w:val="24"/>
          </w:rPr>
          <w:instrText xml:space="preserve"> PAGEREF _Toc84928599 \h </w:instrText>
        </w:r>
        <w:r w:rsidR="005A0BB9" w:rsidRPr="005A0BB9">
          <w:rPr>
            <w:b/>
            <w:bCs/>
            <w:noProof/>
            <w:webHidden/>
            <w:sz w:val="24"/>
            <w:szCs w:val="24"/>
          </w:rPr>
        </w:r>
        <w:r w:rsidR="005A0BB9" w:rsidRPr="005A0BB9">
          <w:rPr>
            <w:b/>
            <w:bCs/>
            <w:noProof/>
            <w:webHidden/>
            <w:sz w:val="24"/>
            <w:szCs w:val="24"/>
          </w:rPr>
          <w:fldChar w:fldCharType="separate"/>
        </w:r>
        <w:r w:rsidR="005A0BB9" w:rsidRPr="005A0BB9">
          <w:rPr>
            <w:b/>
            <w:bCs/>
            <w:noProof/>
            <w:webHidden/>
            <w:sz w:val="24"/>
            <w:szCs w:val="24"/>
          </w:rPr>
          <w:t>vi</w:t>
        </w:r>
        <w:r w:rsidR="005A0BB9" w:rsidRPr="005A0BB9">
          <w:rPr>
            <w:b/>
            <w:bCs/>
            <w:noProof/>
            <w:webHidden/>
            <w:sz w:val="24"/>
            <w:szCs w:val="24"/>
          </w:rPr>
          <w:fldChar w:fldCharType="end"/>
        </w:r>
      </w:hyperlink>
    </w:p>
    <w:p w14:paraId="70BCF338" w14:textId="7366F4C5" w:rsidR="005A0BB9" w:rsidRPr="005A0BB9" w:rsidRDefault="00D91D3A">
      <w:pPr>
        <w:pStyle w:val="TOC6"/>
        <w:tabs>
          <w:tab w:val="right" w:leader="dot" w:pos="8211"/>
        </w:tabs>
        <w:rPr>
          <w:rFonts w:asciiTheme="minorHAnsi" w:eastAsiaTheme="minorEastAsia" w:hAnsiTheme="minorHAnsi" w:cstheme="minorBidi"/>
          <w:b/>
          <w:bCs/>
          <w:noProof/>
          <w:sz w:val="24"/>
          <w:szCs w:val="24"/>
        </w:rPr>
      </w:pPr>
      <w:hyperlink w:anchor="_Toc84928600" w:history="1">
        <w:r w:rsidR="005A0BB9" w:rsidRPr="005A0BB9">
          <w:rPr>
            <w:rStyle w:val="Hyperlink"/>
            <w:b/>
            <w:bCs/>
            <w:noProof/>
            <w:sz w:val="24"/>
            <w:szCs w:val="24"/>
          </w:rPr>
          <w:t>LIST OF FIGURES</w:t>
        </w:r>
        <w:r w:rsidR="005A0BB9" w:rsidRPr="005A0BB9">
          <w:rPr>
            <w:b/>
            <w:bCs/>
            <w:noProof/>
            <w:webHidden/>
            <w:sz w:val="24"/>
            <w:szCs w:val="24"/>
          </w:rPr>
          <w:tab/>
        </w:r>
        <w:r w:rsidR="005A0BB9" w:rsidRPr="005A0BB9">
          <w:rPr>
            <w:b/>
            <w:bCs/>
            <w:noProof/>
            <w:webHidden/>
            <w:sz w:val="24"/>
            <w:szCs w:val="24"/>
          </w:rPr>
          <w:fldChar w:fldCharType="begin"/>
        </w:r>
        <w:r w:rsidR="005A0BB9" w:rsidRPr="005A0BB9">
          <w:rPr>
            <w:b/>
            <w:bCs/>
            <w:noProof/>
            <w:webHidden/>
            <w:sz w:val="24"/>
            <w:szCs w:val="24"/>
          </w:rPr>
          <w:instrText xml:space="preserve"> PAGEREF _Toc84928600 \h </w:instrText>
        </w:r>
        <w:r w:rsidR="005A0BB9" w:rsidRPr="005A0BB9">
          <w:rPr>
            <w:b/>
            <w:bCs/>
            <w:noProof/>
            <w:webHidden/>
            <w:sz w:val="24"/>
            <w:szCs w:val="24"/>
          </w:rPr>
        </w:r>
        <w:r w:rsidR="005A0BB9" w:rsidRPr="005A0BB9">
          <w:rPr>
            <w:b/>
            <w:bCs/>
            <w:noProof/>
            <w:webHidden/>
            <w:sz w:val="24"/>
            <w:szCs w:val="24"/>
          </w:rPr>
          <w:fldChar w:fldCharType="separate"/>
        </w:r>
        <w:r w:rsidR="005A0BB9" w:rsidRPr="005A0BB9">
          <w:rPr>
            <w:b/>
            <w:bCs/>
            <w:noProof/>
            <w:webHidden/>
            <w:sz w:val="24"/>
            <w:szCs w:val="24"/>
          </w:rPr>
          <w:t>vii</w:t>
        </w:r>
        <w:r w:rsidR="005A0BB9" w:rsidRPr="005A0BB9">
          <w:rPr>
            <w:b/>
            <w:bCs/>
            <w:noProof/>
            <w:webHidden/>
            <w:sz w:val="24"/>
            <w:szCs w:val="24"/>
          </w:rPr>
          <w:fldChar w:fldCharType="end"/>
        </w:r>
      </w:hyperlink>
    </w:p>
    <w:p w14:paraId="1BCBA375" w14:textId="16B50F7F" w:rsidR="005A0BB9" w:rsidRPr="005A0BB9" w:rsidRDefault="00D91D3A">
      <w:pPr>
        <w:pStyle w:val="TOC6"/>
        <w:tabs>
          <w:tab w:val="right" w:leader="dot" w:pos="8211"/>
        </w:tabs>
        <w:rPr>
          <w:rFonts w:asciiTheme="minorHAnsi" w:eastAsiaTheme="minorEastAsia" w:hAnsiTheme="minorHAnsi" w:cstheme="minorBidi"/>
          <w:b/>
          <w:bCs/>
          <w:noProof/>
          <w:sz w:val="24"/>
          <w:szCs w:val="24"/>
        </w:rPr>
      </w:pPr>
      <w:hyperlink w:anchor="_Toc84928601" w:history="1">
        <w:r w:rsidR="005A0BB9" w:rsidRPr="005A0BB9">
          <w:rPr>
            <w:rStyle w:val="Hyperlink"/>
            <w:b/>
            <w:bCs/>
            <w:noProof/>
            <w:sz w:val="24"/>
            <w:szCs w:val="24"/>
          </w:rPr>
          <w:t>LIST OF APPENDICES</w:t>
        </w:r>
        <w:r w:rsidR="005A0BB9" w:rsidRPr="005A0BB9">
          <w:rPr>
            <w:b/>
            <w:bCs/>
            <w:noProof/>
            <w:webHidden/>
            <w:sz w:val="24"/>
            <w:szCs w:val="24"/>
          </w:rPr>
          <w:tab/>
        </w:r>
        <w:r w:rsidR="005A0BB9" w:rsidRPr="005A0BB9">
          <w:rPr>
            <w:b/>
            <w:bCs/>
            <w:noProof/>
            <w:webHidden/>
            <w:sz w:val="24"/>
            <w:szCs w:val="24"/>
          </w:rPr>
          <w:fldChar w:fldCharType="begin"/>
        </w:r>
        <w:r w:rsidR="005A0BB9" w:rsidRPr="005A0BB9">
          <w:rPr>
            <w:b/>
            <w:bCs/>
            <w:noProof/>
            <w:webHidden/>
            <w:sz w:val="24"/>
            <w:szCs w:val="24"/>
          </w:rPr>
          <w:instrText xml:space="preserve"> PAGEREF _Toc84928601 \h </w:instrText>
        </w:r>
        <w:r w:rsidR="005A0BB9" w:rsidRPr="005A0BB9">
          <w:rPr>
            <w:b/>
            <w:bCs/>
            <w:noProof/>
            <w:webHidden/>
            <w:sz w:val="24"/>
            <w:szCs w:val="24"/>
          </w:rPr>
        </w:r>
        <w:r w:rsidR="005A0BB9" w:rsidRPr="005A0BB9">
          <w:rPr>
            <w:b/>
            <w:bCs/>
            <w:noProof/>
            <w:webHidden/>
            <w:sz w:val="24"/>
            <w:szCs w:val="24"/>
          </w:rPr>
          <w:fldChar w:fldCharType="separate"/>
        </w:r>
        <w:r w:rsidR="005A0BB9" w:rsidRPr="005A0BB9">
          <w:rPr>
            <w:b/>
            <w:bCs/>
            <w:noProof/>
            <w:webHidden/>
            <w:sz w:val="24"/>
            <w:szCs w:val="24"/>
          </w:rPr>
          <w:t>viii</w:t>
        </w:r>
        <w:r w:rsidR="005A0BB9" w:rsidRPr="005A0BB9">
          <w:rPr>
            <w:b/>
            <w:bCs/>
            <w:noProof/>
            <w:webHidden/>
            <w:sz w:val="24"/>
            <w:szCs w:val="24"/>
          </w:rPr>
          <w:fldChar w:fldCharType="end"/>
        </w:r>
      </w:hyperlink>
    </w:p>
    <w:p w14:paraId="6E4A7992" w14:textId="0E65B864" w:rsidR="005A0BB9" w:rsidRPr="005A0BB9" w:rsidRDefault="00D91D3A">
      <w:pPr>
        <w:pStyle w:val="TOC6"/>
        <w:tabs>
          <w:tab w:val="right" w:leader="dot" w:pos="8211"/>
        </w:tabs>
        <w:rPr>
          <w:rFonts w:asciiTheme="minorHAnsi" w:eastAsiaTheme="minorEastAsia" w:hAnsiTheme="minorHAnsi" w:cstheme="minorBidi"/>
          <w:b/>
          <w:bCs/>
          <w:noProof/>
          <w:sz w:val="24"/>
          <w:szCs w:val="24"/>
        </w:rPr>
      </w:pPr>
      <w:hyperlink w:anchor="_Toc84928602" w:history="1">
        <w:r w:rsidR="005A0BB9" w:rsidRPr="005A0BB9">
          <w:rPr>
            <w:rStyle w:val="Hyperlink"/>
            <w:b/>
            <w:bCs/>
            <w:noProof/>
            <w:sz w:val="24"/>
            <w:szCs w:val="24"/>
          </w:rPr>
          <w:t>GLOSSARY OF TERMS</w:t>
        </w:r>
        <w:r w:rsidR="005A0BB9" w:rsidRPr="005A0BB9">
          <w:rPr>
            <w:b/>
            <w:bCs/>
            <w:noProof/>
            <w:webHidden/>
            <w:sz w:val="24"/>
            <w:szCs w:val="24"/>
          </w:rPr>
          <w:tab/>
        </w:r>
        <w:r w:rsidR="005A0BB9" w:rsidRPr="005A0BB9">
          <w:rPr>
            <w:b/>
            <w:bCs/>
            <w:noProof/>
            <w:webHidden/>
            <w:sz w:val="24"/>
            <w:szCs w:val="24"/>
          </w:rPr>
          <w:fldChar w:fldCharType="begin"/>
        </w:r>
        <w:r w:rsidR="005A0BB9" w:rsidRPr="005A0BB9">
          <w:rPr>
            <w:b/>
            <w:bCs/>
            <w:noProof/>
            <w:webHidden/>
            <w:sz w:val="24"/>
            <w:szCs w:val="24"/>
          </w:rPr>
          <w:instrText xml:space="preserve"> PAGEREF _Toc84928602 \h </w:instrText>
        </w:r>
        <w:r w:rsidR="005A0BB9" w:rsidRPr="005A0BB9">
          <w:rPr>
            <w:b/>
            <w:bCs/>
            <w:noProof/>
            <w:webHidden/>
            <w:sz w:val="24"/>
            <w:szCs w:val="24"/>
          </w:rPr>
        </w:r>
        <w:r w:rsidR="005A0BB9" w:rsidRPr="005A0BB9">
          <w:rPr>
            <w:b/>
            <w:bCs/>
            <w:noProof/>
            <w:webHidden/>
            <w:sz w:val="24"/>
            <w:szCs w:val="24"/>
          </w:rPr>
          <w:fldChar w:fldCharType="separate"/>
        </w:r>
        <w:r w:rsidR="005A0BB9" w:rsidRPr="005A0BB9">
          <w:rPr>
            <w:b/>
            <w:bCs/>
            <w:noProof/>
            <w:webHidden/>
            <w:sz w:val="24"/>
            <w:szCs w:val="24"/>
          </w:rPr>
          <w:t>ix</w:t>
        </w:r>
        <w:r w:rsidR="005A0BB9" w:rsidRPr="005A0BB9">
          <w:rPr>
            <w:b/>
            <w:bCs/>
            <w:noProof/>
            <w:webHidden/>
            <w:sz w:val="24"/>
            <w:szCs w:val="24"/>
          </w:rPr>
          <w:fldChar w:fldCharType="end"/>
        </w:r>
      </w:hyperlink>
    </w:p>
    <w:p w14:paraId="3A26CD7A" w14:textId="3D3570F3" w:rsidR="005A0BB9" w:rsidRPr="005A0BB9" w:rsidRDefault="00D91D3A">
      <w:pPr>
        <w:pStyle w:val="TOC6"/>
        <w:tabs>
          <w:tab w:val="right" w:leader="dot" w:pos="8211"/>
        </w:tabs>
        <w:rPr>
          <w:rFonts w:asciiTheme="minorHAnsi" w:eastAsiaTheme="minorEastAsia" w:hAnsiTheme="minorHAnsi" w:cstheme="minorBidi"/>
          <w:b/>
          <w:bCs/>
          <w:noProof/>
          <w:sz w:val="24"/>
          <w:szCs w:val="24"/>
        </w:rPr>
      </w:pPr>
      <w:hyperlink w:anchor="_Toc84928603" w:history="1">
        <w:r w:rsidR="005A0BB9" w:rsidRPr="005A0BB9">
          <w:rPr>
            <w:rStyle w:val="Hyperlink"/>
            <w:b/>
            <w:bCs/>
            <w:noProof/>
            <w:sz w:val="24"/>
            <w:szCs w:val="24"/>
          </w:rPr>
          <w:t>LIST OF ABBREVIATIONS</w:t>
        </w:r>
        <w:r w:rsidR="005A0BB9" w:rsidRPr="005A0BB9">
          <w:rPr>
            <w:b/>
            <w:bCs/>
            <w:noProof/>
            <w:webHidden/>
            <w:sz w:val="24"/>
            <w:szCs w:val="24"/>
          </w:rPr>
          <w:tab/>
        </w:r>
        <w:r w:rsidR="005A0BB9" w:rsidRPr="005A0BB9">
          <w:rPr>
            <w:b/>
            <w:bCs/>
            <w:noProof/>
            <w:webHidden/>
            <w:sz w:val="24"/>
            <w:szCs w:val="24"/>
          </w:rPr>
          <w:fldChar w:fldCharType="begin"/>
        </w:r>
        <w:r w:rsidR="005A0BB9" w:rsidRPr="005A0BB9">
          <w:rPr>
            <w:b/>
            <w:bCs/>
            <w:noProof/>
            <w:webHidden/>
            <w:sz w:val="24"/>
            <w:szCs w:val="24"/>
          </w:rPr>
          <w:instrText xml:space="preserve"> PAGEREF _Toc84928603 \h </w:instrText>
        </w:r>
        <w:r w:rsidR="005A0BB9" w:rsidRPr="005A0BB9">
          <w:rPr>
            <w:b/>
            <w:bCs/>
            <w:noProof/>
            <w:webHidden/>
            <w:sz w:val="24"/>
            <w:szCs w:val="24"/>
          </w:rPr>
        </w:r>
        <w:r w:rsidR="005A0BB9" w:rsidRPr="005A0BB9">
          <w:rPr>
            <w:b/>
            <w:bCs/>
            <w:noProof/>
            <w:webHidden/>
            <w:sz w:val="24"/>
            <w:szCs w:val="24"/>
          </w:rPr>
          <w:fldChar w:fldCharType="separate"/>
        </w:r>
        <w:r w:rsidR="005A0BB9" w:rsidRPr="005A0BB9">
          <w:rPr>
            <w:b/>
            <w:bCs/>
            <w:noProof/>
            <w:webHidden/>
            <w:sz w:val="24"/>
            <w:szCs w:val="24"/>
          </w:rPr>
          <w:t>x</w:t>
        </w:r>
        <w:r w:rsidR="005A0BB9" w:rsidRPr="005A0BB9">
          <w:rPr>
            <w:b/>
            <w:bCs/>
            <w:noProof/>
            <w:webHidden/>
            <w:sz w:val="24"/>
            <w:szCs w:val="24"/>
          </w:rPr>
          <w:fldChar w:fldCharType="end"/>
        </w:r>
      </w:hyperlink>
      <w:r w:rsidR="005A0BB9">
        <w:rPr>
          <w:rStyle w:val="Hyperlink"/>
          <w:b/>
          <w:bCs/>
          <w:noProof/>
          <w:sz w:val="24"/>
          <w:szCs w:val="24"/>
        </w:rPr>
        <w:br/>
      </w:r>
    </w:p>
    <w:p w14:paraId="7DA58979" w14:textId="4B82DB20" w:rsidR="005A0BB9" w:rsidRPr="005A0BB9" w:rsidRDefault="00D91D3A">
      <w:pPr>
        <w:pStyle w:val="TOC1"/>
        <w:rPr>
          <w:rFonts w:asciiTheme="minorHAnsi" w:eastAsiaTheme="minorEastAsia" w:hAnsiTheme="minorHAnsi" w:cstheme="minorBidi"/>
          <w:b w:val="0"/>
          <w:caps w:val="0"/>
          <w:noProof/>
          <w:szCs w:val="24"/>
        </w:rPr>
      </w:pPr>
      <w:hyperlink w:anchor="_Toc84928604" w:history="1">
        <w:r w:rsidR="005A0BB9" w:rsidRPr="005A0BB9">
          <w:rPr>
            <w:rStyle w:val="Hyperlink"/>
            <w:noProof/>
            <w:szCs w:val="24"/>
          </w:rPr>
          <w:t>CHAPTER One First Chapter (REPLACE ACCORDINGLY)</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_Toc84928604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1</w:t>
        </w:r>
        <w:r w:rsidR="005A0BB9" w:rsidRPr="005A0BB9">
          <w:rPr>
            <w:noProof/>
            <w:webHidden/>
            <w:szCs w:val="24"/>
          </w:rPr>
          <w:fldChar w:fldCharType="end"/>
        </w:r>
      </w:hyperlink>
    </w:p>
    <w:p w14:paraId="5297E416" w14:textId="7B530200" w:rsidR="005A0BB9" w:rsidRPr="005A0BB9" w:rsidRDefault="00D91D3A">
      <w:pPr>
        <w:pStyle w:val="TOC2"/>
        <w:rPr>
          <w:rFonts w:asciiTheme="minorHAnsi" w:eastAsiaTheme="minorEastAsia" w:hAnsiTheme="minorHAnsi" w:cstheme="minorBidi"/>
          <w:noProof/>
          <w:szCs w:val="24"/>
        </w:rPr>
      </w:pPr>
      <w:hyperlink w:anchor="_Toc84928605" w:history="1">
        <w:r w:rsidR="005A0BB9" w:rsidRPr="005A0BB9">
          <w:rPr>
            <w:rStyle w:val="Hyperlink"/>
            <w:noProof/>
            <w:szCs w:val="24"/>
          </w:rPr>
          <w:t>1.1 Heading Styles (Heading 2)</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_Toc84928605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2</w:t>
        </w:r>
        <w:r w:rsidR="005A0BB9" w:rsidRPr="005A0BB9">
          <w:rPr>
            <w:noProof/>
            <w:webHidden/>
            <w:szCs w:val="24"/>
          </w:rPr>
          <w:fldChar w:fldCharType="end"/>
        </w:r>
      </w:hyperlink>
    </w:p>
    <w:p w14:paraId="28160705" w14:textId="3673DDBF" w:rsidR="005A0BB9" w:rsidRPr="005A0BB9" w:rsidRDefault="00D91D3A">
      <w:pPr>
        <w:pStyle w:val="TOC3"/>
        <w:rPr>
          <w:rFonts w:asciiTheme="minorHAnsi" w:eastAsiaTheme="minorEastAsia" w:hAnsiTheme="minorHAnsi" w:cstheme="minorBidi"/>
          <w:noProof/>
          <w:szCs w:val="24"/>
        </w:rPr>
      </w:pPr>
      <w:hyperlink w:anchor="_Toc84928606" w:history="1">
        <w:r w:rsidR="005A0BB9" w:rsidRPr="005A0BB9">
          <w:rPr>
            <w:rStyle w:val="Hyperlink"/>
            <w:noProof/>
            <w:szCs w:val="24"/>
          </w:rPr>
          <w:t>1.1.1 First Paragraph Following a Heading (Heading 3)</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_Toc84928606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2</w:t>
        </w:r>
        <w:r w:rsidR="005A0BB9" w:rsidRPr="005A0BB9">
          <w:rPr>
            <w:noProof/>
            <w:webHidden/>
            <w:szCs w:val="24"/>
          </w:rPr>
          <w:fldChar w:fldCharType="end"/>
        </w:r>
      </w:hyperlink>
    </w:p>
    <w:p w14:paraId="70181B49" w14:textId="09FA6EE3" w:rsidR="005A0BB9" w:rsidRPr="005A0BB9" w:rsidRDefault="00D91D3A">
      <w:pPr>
        <w:pStyle w:val="TOC4"/>
        <w:rPr>
          <w:rFonts w:asciiTheme="minorHAnsi" w:eastAsiaTheme="minorEastAsia" w:hAnsiTheme="minorHAnsi" w:cstheme="minorBidi"/>
          <w:noProof/>
          <w:szCs w:val="24"/>
        </w:rPr>
      </w:pPr>
      <w:hyperlink w:anchor="_Toc84928607" w:history="1">
        <w:r w:rsidR="005A0BB9" w:rsidRPr="005A0BB9">
          <w:rPr>
            <w:rStyle w:val="Hyperlink"/>
            <w:noProof/>
            <w:szCs w:val="24"/>
          </w:rPr>
          <w:t>1.1.1.1 Heading 4</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_Toc84928607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2</w:t>
        </w:r>
        <w:r w:rsidR="005A0BB9" w:rsidRPr="005A0BB9">
          <w:rPr>
            <w:noProof/>
            <w:webHidden/>
            <w:szCs w:val="24"/>
          </w:rPr>
          <w:fldChar w:fldCharType="end"/>
        </w:r>
      </w:hyperlink>
    </w:p>
    <w:p w14:paraId="67DBC2DE" w14:textId="353F43DC" w:rsidR="005A0BB9" w:rsidRPr="005A0BB9" w:rsidRDefault="00D91D3A">
      <w:pPr>
        <w:pStyle w:val="TOC5"/>
        <w:rPr>
          <w:rFonts w:asciiTheme="minorHAnsi" w:eastAsiaTheme="minorEastAsia" w:hAnsiTheme="minorHAnsi" w:cstheme="minorBidi"/>
          <w:szCs w:val="24"/>
        </w:rPr>
      </w:pPr>
      <w:hyperlink w:anchor="_Toc84928608" w:history="1">
        <w:r w:rsidR="005A0BB9" w:rsidRPr="005A0BB9">
          <w:rPr>
            <w:rStyle w:val="Hyperlink"/>
            <w:szCs w:val="24"/>
          </w:rPr>
          <w:t>1.1.1.1.1 Heading 5</w:t>
        </w:r>
        <w:r w:rsidR="005A0BB9" w:rsidRPr="005A0BB9">
          <w:rPr>
            <w:webHidden/>
            <w:szCs w:val="24"/>
          </w:rPr>
          <w:tab/>
        </w:r>
        <w:r w:rsidR="005A0BB9" w:rsidRPr="005A0BB9">
          <w:rPr>
            <w:webHidden/>
            <w:szCs w:val="24"/>
          </w:rPr>
          <w:fldChar w:fldCharType="begin"/>
        </w:r>
        <w:r w:rsidR="005A0BB9" w:rsidRPr="005A0BB9">
          <w:rPr>
            <w:webHidden/>
            <w:szCs w:val="24"/>
          </w:rPr>
          <w:instrText xml:space="preserve"> PAGEREF _Toc84928608 \h </w:instrText>
        </w:r>
        <w:r w:rsidR="005A0BB9" w:rsidRPr="005A0BB9">
          <w:rPr>
            <w:webHidden/>
            <w:szCs w:val="24"/>
          </w:rPr>
        </w:r>
        <w:r w:rsidR="005A0BB9" w:rsidRPr="005A0BB9">
          <w:rPr>
            <w:webHidden/>
            <w:szCs w:val="24"/>
          </w:rPr>
          <w:fldChar w:fldCharType="separate"/>
        </w:r>
        <w:r w:rsidR="005A0BB9" w:rsidRPr="005A0BB9">
          <w:rPr>
            <w:webHidden/>
            <w:szCs w:val="24"/>
          </w:rPr>
          <w:t>2</w:t>
        </w:r>
        <w:r w:rsidR="005A0BB9" w:rsidRPr="005A0BB9">
          <w:rPr>
            <w:webHidden/>
            <w:szCs w:val="24"/>
          </w:rPr>
          <w:fldChar w:fldCharType="end"/>
        </w:r>
      </w:hyperlink>
    </w:p>
    <w:p w14:paraId="74CFA885" w14:textId="68363784" w:rsidR="005A0BB9" w:rsidRPr="005A0BB9" w:rsidRDefault="00D91D3A">
      <w:pPr>
        <w:pStyle w:val="TOC2"/>
        <w:rPr>
          <w:rFonts w:asciiTheme="minorHAnsi" w:eastAsiaTheme="minorEastAsia" w:hAnsiTheme="minorHAnsi" w:cstheme="minorBidi"/>
          <w:noProof/>
          <w:szCs w:val="24"/>
        </w:rPr>
      </w:pPr>
      <w:hyperlink w:anchor="_Toc84928609" w:history="1">
        <w:r w:rsidR="005A0BB9" w:rsidRPr="005A0BB9">
          <w:rPr>
            <w:rStyle w:val="Hyperlink"/>
            <w:noProof/>
            <w:szCs w:val="24"/>
          </w:rPr>
          <w:t>1.2 Tables</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_Toc84928609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2</w:t>
        </w:r>
        <w:r w:rsidR="005A0BB9" w:rsidRPr="005A0BB9">
          <w:rPr>
            <w:noProof/>
            <w:webHidden/>
            <w:szCs w:val="24"/>
          </w:rPr>
          <w:fldChar w:fldCharType="end"/>
        </w:r>
      </w:hyperlink>
    </w:p>
    <w:p w14:paraId="5D80E968" w14:textId="1528151B" w:rsidR="005A0BB9" w:rsidRPr="005A0BB9" w:rsidRDefault="00D91D3A">
      <w:pPr>
        <w:pStyle w:val="TOC2"/>
        <w:rPr>
          <w:rFonts w:asciiTheme="minorHAnsi" w:eastAsiaTheme="minorEastAsia" w:hAnsiTheme="minorHAnsi" w:cstheme="minorBidi"/>
          <w:noProof/>
          <w:szCs w:val="24"/>
        </w:rPr>
      </w:pPr>
      <w:hyperlink w:anchor="_Toc84928610" w:history="1">
        <w:r w:rsidR="005A0BB9" w:rsidRPr="005A0BB9">
          <w:rPr>
            <w:rStyle w:val="Hyperlink"/>
            <w:noProof/>
            <w:szCs w:val="24"/>
          </w:rPr>
          <w:t>1.3 Figures</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_Toc84928610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3</w:t>
        </w:r>
        <w:r w:rsidR="005A0BB9" w:rsidRPr="005A0BB9">
          <w:rPr>
            <w:noProof/>
            <w:webHidden/>
            <w:szCs w:val="24"/>
          </w:rPr>
          <w:fldChar w:fldCharType="end"/>
        </w:r>
      </w:hyperlink>
      <w:r w:rsidR="005A0BB9">
        <w:rPr>
          <w:rStyle w:val="Hyperlink"/>
          <w:noProof/>
          <w:szCs w:val="24"/>
        </w:rPr>
        <w:br/>
      </w:r>
    </w:p>
    <w:p w14:paraId="3587149F" w14:textId="075BCA2C" w:rsidR="005A0BB9" w:rsidRPr="005A0BB9" w:rsidRDefault="00D91D3A">
      <w:pPr>
        <w:pStyle w:val="TOC1"/>
        <w:rPr>
          <w:rFonts w:asciiTheme="minorHAnsi" w:eastAsiaTheme="minorEastAsia" w:hAnsiTheme="minorHAnsi" w:cstheme="minorBidi"/>
          <w:caps w:val="0"/>
          <w:noProof/>
          <w:szCs w:val="24"/>
        </w:rPr>
      </w:pPr>
      <w:hyperlink w:anchor="_Toc84928611" w:history="1">
        <w:r w:rsidR="005A0BB9" w:rsidRPr="005A0BB9">
          <w:rPr>
            <w:rStyle w:val="Hyperlink"/>
            <w:noProof/>
            <w:szCs w:val="24"/>
          </w:rPr>
          <w:t>CHAPTER Two second Chapter (REPLACE ACCORDINGLY)</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_Toc84928611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5</w:t>
        </w:r>
        <w:r w:rsidR="005A0BB9" w:rsidRPr="005A0BB9">
          <w:rPr>
            <w:noProof/>
            <w:webHidden/>
            <w:szCs w:val="24"/>
          </w:rPr>
          <w:fldChar w:fldCharType="end"/>
        </w:r>
      </w:hyperlink>
    </w:p>
    <w:p w14:paraId="1A2EE970" w14:textId="18918B7E" w:rsidR="005A0BB9" w:rsidRPr="005A0BB9" w:rsidRDefault="00D91D3A">
      <w:pPr>
        <w:pStyle w:val="TOC1"/>
        <w:rPr>
          <w:rFonts w:asciiTheme="minorHAnsi" w:eastAsiaTheme="minorEastAsia" w:hAnsiTheme="minorHAnsi" w:cstheme="minorBidi"/>
          <w:caps w:val="0"/>
          <w:noProof/>
          <w:szCs w:val="24"/>
        </w:rPr>
      </w:pPr>
      <w:hyperlink w:anchor="_Toc84928612" w:history="1">
        <w:r w:rsidR="005A0BB9" w:rsidRPr="005A0BB9">
          <w:rPr>
            <w:rStyle w:val="Hyperlink"/>
            <w:noProof/>
            <w:szCs w:val="24"/>
          </w:rPr>
          <w:t>CHAPTER Three third Chapter (REPLACE ACCORDINGLY)</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_Toc84928612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6</w:t>
        </w:r>
        <w:r w:rsidR="005A0BB9" w:rsidRPr="005A0BB9">
          <w:rPr>
            <w:noProof/>
            <w:webHidden/>
            <w:szCs w:val="24"/>
          </w:rPr>
          <w:fldChar w:fldCharType="end"/>
        </w:r>
      </w:hyperlink>
    </w:p>
    <w:p w14:paraId="14BE20B7" w14:textId="546EB09C" w:rsidR="005A0BB9" w:rsidRPr="005A0BB9" w:rsidRDefault="00D91D3A">
      <w:pPr>
        <w:pStyle w:val="TOC1"/>
        <w:rPr>
          <w:rFonts w:asciiTheme="minorHAnsi" w:eastAsiaTheme="minorEastAsia" w:hAnsiTheme="minorHAnsi" w:cstheme="minorBidi"/>
          <w:caps w:val="0"/>
          <w:noProof/>
          <w:szCs w:val="24"/>
        </w:rPr>
      </w:pPr>
      <w:hyperlink w:anchor="_Toc84928613" w:history="1">
        <w:r w:rsidR="005A0BB9" w:rsidRPr="005A0BB9">
          <w:rPr>
            <w:rStyle w:val="Hyperlink"/>
            <w:noProof/>
            <w:szCs w:val="24"/>
          </w:rPr>
          <w:t>CHAPTER Four fourth Chapter (REPLACE ACCORDINGLY)</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_Toc84928613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7</w:t>
        </w:r>
        <w:r w:rsidR="005A0BB9" w:rsidRPr="005A0BB9">
          <w:rPr>
            <w:noProof/>
            <w:webHidden/>
            <w:szCs w:val="24"/>
          </w:rPr>
          <w:fldChar w:fldCharType="end"/>
        </w:r>
      </w:hyperlink>
    </w:p>
    <w:p w14:paraId="5CF9DAB4" w14:textId="574D6762" w:rsidR="005A0BB9" w:rsidRPr="005A0BB9" w:rsidRDefault="00D91D3A">
      <w:pPr>
        <w:pStyle w:val="TOC1"/>
        <w:rPr>
          <w:rFonts w:asciiTheme="minorHAnsi" w:eastAsiaTheme="minorEastAsia" w:hAnsiTheme="minorHAnsi" w:cstheme="minorBidi"/>
          <w:caps w:val="0"/>
          <w:noProof/>
          <w:szCs w:val="24"/>
        </w:rPr>
      </w:pPr>
      <w:hyperlink w:anchor="_Toc84928614" w:history="1">
        <w:r w:rsidR="005A0BB9" w:rsidRPr="005A0BB9">
          <w:rPr>
            <w:rStyle w:val="Hyperlink"/>
            <w:noProof/>
            <w:szCs w:val="24"/>
          </w:rPr>
          <w:t>CHAPTER Five Fifth Chapter (REPLACE ACCORDINGLY)</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_Toc84928614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8</w:t>
        </w:r>
        <w:r w:rsidR="005A0BB9" w:rsidRPr="005A0BB9">
          <w:rPr>
            <w:noProof/>
            <w:webHidden/>
            <w:szCs w:val="24"/>
          </w:rPr>
          <w:fldChar w:fldCharType="end"/>
        </w:r>
      </w:hyperlink>
    </w:p>
    <w:p w14:paraId="78481D81" w14:textId="7C9B7797" w:rsidR="005A0BB9" w:rsidRPr="005A0BB9" w:rsidRDefault="00D91D3A">
      <w:pPr>
        <w:pStyle w:val="TOC1"/>
        <w:rPr>
          <w:rFonts w:asciiTheme="minorHAnsi" w:eastAsiaTheme="minorEastAsia" w:hAnsiTheme="minorHAnsi" w:cstheme="minorBidi"/>
          <w:caps w:val="0"/>
          <w:noProof/>
          <w:szCs w:val="24"/>
        </w:rPr>
      </w:pPr>
      <w:hyperlink w:anchor="_Toc84928615" w:history="1">
        <w:r w:rsidR="005A0BB9" w:rsidRPr="005A0BB9">
          <w:rPr>
            <w:rStyle w:val="Hyperlink"/>
            <w:noProof/>
            <w:szCs w:val="24"/>
          </w:rPr>
          <w:t>REFERENCES</w:t>
        </w:r>
        <w:r w:rsidR="005A0BB9" w:rsidRPr="005A0BB9">
          <w:rPr>
            <w:noProof/>
            <w:webHidden/>
            <w:szCs w:val="24"/>
          </w:rPr>
          <w:tab/>
        </w:r>
        <w:r w:rsidR="005A0BB9" w:rsidRPr="005A0BB9">
          <w:rPr>
            <w:noProof/>
            <w:webHidden/>
            <w:szCs w:val="24"/>
          </w:rPr>
          <w:fldChar w:fldCharType="begin"/>
        </w:r>
        <w:r w:rsidR="005A0BB9" w:rsidRPr="005A0BB9">
          <w:rPr>
            <w:noProof/>
            <w:webHidden/>
            <w:szCs w:val="24"/>
          </w:rPr>
          <w:instrText xml:space="preserve"> PAGEREF _Toc84928615 \h </w:instrText>
        </w:r>
        <w:r w:rsidR="005A0BB9" w:rsidRPr="005A0BB9">
          <w:rPr>
            <w:noProof/>
            <w:webHidden/>
            <w:szCs w:val="24"/>
          </w:rPr>
        </w:r>
        <w:r w:rsidR="005A0BB9" w:rsidRPr="005A0BB9">
          <w:rPr>
            <w:noProof/>
            <w:webHidden/>
            <w:szCs w:val="24"/>
          </w:rPr>
          <w:fldChar w:fldCharType="separate"/>
        </w:r>
        <w:r w:rsidR="005A0BB9" w:rsidRPr="005A0BB9">
          <w:rPr>
            <w:noProof/>
            <w:webHidden/>
            <w:szCs w:val="24"/>
          </w:rPr>
          <w:t>9</w:t>
        </w:r>
        <w:r w:rsidR="005A0BB9" w:rsidRPr="005A0BB9">
          <w:rPr>
            <w:noProof/>
            <w:webHidden/>
            <w:szCs w:val="24"/>
          </w:rPr>
          <w:fldChar w:fldCharType="end"/>
        </w:r>
      </w:hyperlink>
    </w:p>
    <w:p w14:paraId="01A0D035" w14:textId="45FF5757" w:rsidR="005A0BB9" w:rsidRPr="005A0BB9" w:rsidRDefault="00D91D3A">
      <w:pPr>
        <w:pStyle w:val="TOC6"/>
        <w:tabs>
          <w:tab w:val="right" w:leader="dot" w:pos="8211"/>
        </w:tabs>
        <w:rPr>
          <w:rFonts w:asciiTheme="minorHAnsi" w:eastAsiaTheme="minorEastAsia" w:hAnsiTheme="minorHAnsi" w:cstheme="minorBidi"/>
          <w:b/>
          <w:noProof/>
          <w:sz w:val="24"/>
          <w:szCs w:val="24"/>
        </w:rPr>
      </w:pPr>
      <w:hyperlink w:anchor="_Toc84928616" w:history="1">
        <w:r w:rsidR="005A0BB9" w:rsidRPr="005A0BB9">
          <w:rPr>
            <w:rStyle w:val="Hyperlink"/>
            <w:b/>
            <w:noProof/>
            <w:sz w:val="24"/>
            <w:szCs w:val="24"/>
          </w:rPr>
          <w:t>APPENDICES</w:t>
        </w:r>
        <w:r w:rsidR="005A0BB9" w:rsidRPr="005A0BB9">
          <w:rPr>
            <w:b/>
            <w:noProof/>
            <w:webHidden/>
            <w:sz w:val="24"/>
            <w:szCs w:val="24"/>
          </w:rPr>
          <w:tab/>
        </w:r>
        <w:r w:rsidR="005A0BB9" w:rsidRPr="005A0BB9">
          <w:rPr>
            <w:b/>
            <w:noProof/>
            <w:webHidden/>
            <w:sz w:val="24"/>
            <w:szCs w:val="24"/>
          </w:rPr>
          <w:fldChar w:fldCharType="begin"/>
        </w:r>
        <w:r w:rsidR="005A0BB9" w:rsidRPr="005A0BB9">
          <w:rPr>
            <w:b/>
            <w:noProof/>
            <w:webHidden/>
            <w:sz w:val="24"/>
            <w:szCs w:val="24"/>
          </w:rPr>
          <w:instrText xml:space="preserve"> PAGEREF _Toc84928616 \h </w:instrText>
        </w:r>
        <w:r w:rsidR="005A0BB9" w:rsidRPr="005A0BB9">
          <w:rPr>
            <w:b/>
            <w:noProof/>
            <w:webHidden/>
            <w:sz w:val="24"/>
            <w:szCs w:val="24"/>
          </w:rPr>
        </w:r>
        <w:r w:rsidR="005A0BB9" w:rsidRPr="005A0BB9">
          <w:rPr>
            <w:b/>
            <w:noProof/>
            <w:webHidden/>
            <w:sz w:val="24"/>
            <w:szCs w:val="24"/>
          </w:rPr>
          <w:fldChar w:fldCharType="separate"/>
        </w:r>
        <w:r w:rsidR="005A0BB9" w:rsidRPr="005A0BB9">
          <w:rPr>
            <w:b/>
            <w:noProof/>
            <w:webHidden/>
            <w:sz w:val="24"/>
            <w:szCs w:val="24"/>
          </w:rPr>
          <w:t>12</w:t>
        </w:r>
        <w:r w:rsidR="005A0BB9" w:rsidRPr="005A0BB9">
          <w:rPr>
            <w:b/>
            <w:noProof/>
            <w:webHidden/>
            <w:sz w:val="24"/>
            <w:szCs w:val="24"/>
          </w:rPr>
          <w:fldChar w:fldCharType="end"/>
        </w:r>
      </w:hyperlink>
    </w:p>
    <w:p w14:paraId="7A8DDCF0" w14:textId="11603BED" w:rsidR="00BF46CF" w:rsidRDefault="00CC732B">
      <w:r w:rsidRPr="005A0BB9">
        <w:rPr>
          <w:sz w:val="24"/>
          <w:szCs w:val="24"/>
        </w:rPr>
        <w:fldChar w:fldCharType="end"/>
      </w:r>
      <w:r w:rsidR="00BF46CF">
        <w:t xml:space="preserve"> </w:t>
      </w:r>
    </w:p>
    <w:p w14:paraId="2F61D634" w14:textId="77777777" w:rsidR="0088106E" w:rsidRPr="0028148D" w:rsidRDefault="0088106E" w:rsidP="005A0BB9">
      <w:pPr>
        <w:pStyle w:val="BodyText"/>
        <w:spacing w:line="360" w:lineRule="auto"/>
      </w:pPr>
      <w:r w:rsidRPr="0028148D">
        <w:t>&lt;</w:t>
      </w:r>
      <w:r>
        <w:t>The Table of Contents is self-generated. As you add more headings, right click on the table of contents and choose “Update Field” to update the information in your table of contents. Then, choose the option “Update entire table” to update the changes made in your thesis</w:t>
      </w:r>
      <w:r w:rsidRPr="0028148D">
        <w:t>&gt;</w:t>
      </w:r>
    </w:p>
    <w:p w14:paraId="57635BD6" w14:textId="77777777" w:rsidR="0088106E" w:rsidRDefault="0088106E" w:rsidP="0088106E">
      <w:pPr>
        <w:pStyle w:val="BodyText"/>
        <w:sectPr w:rsidR="0088106E" w:rsidSect="006B4238">
          <w:headerReference w:type="default" r:id="rId9"/>
          <w:footerReference w:type="default" r:id="rId10"/>
          <w:pgSz w:w="11907" w:h="16840" w:code="9"/>
          <w:pgMar w:top="1418" w:right="1418" w:bottom="1418" w:left="2268" w:header="709" w:footer="709" w:gutter="0"/>
          <w:pgNumType w:fmt="lowerRoman" w:start="1"/>
          <w:cols w:space="720"/>
          <w:noEndnote/>
          <w:docGrid w:linePitch="299"/>
        </w:sectPr>
      </w:pPr>
    </w:p>
    <w:p w14:paraId="19C6FD82" w14:textId="77777777" w:rsidR="0070363E" w:rsidRDefault="00C27050" w:rsidP="00BC44AB">
      <w:pPr>
        <w:pStyle w:val="Pre-ChapterHeadings"/>
      </w:pPr>
      <w:bookmarkStart w:id="11" w:name="_Toc84928599"/>
      <w:r>
        <w:lastRenderedPageBreak/>
        <w:t>LIST OF TABLES</w:t>
      </w:r>
      <w:bookmarkEnd w:id="11"/>
    </w:p>
    <w:p w14:paraId="01F812C3" w14:textId="77777777" w:rsidR="00CE65E5" w:rsidRPr="00CE65E5" w:rsidRDefault="00CE65E5" w:rsidP="00CE65E5">
      <w:pPr>
        <w:rPr>
          <w:lang w:val="en-GB"/>
        </w:rPr>
      </w:pPr>
    </w:p>
    <w:p w14:paraId="24F46E9A" w14:textId="77777777" w:rsidR="00CE1498" w:rsidRPr="00C27050" w:rsidRDefault="001A552C">
      <w:pPr>
        <w:pStyle w:val="TableofFigures"/>
        <w:tabs>
          <w:tab w:val="right" w:leader="dot" w:pos="8189"/>
        </w:tabs>
        <w:rPr>
          <w:rFonts w:asciiTheme="minorHAnsi" w:eastAsiaTheme="minorEastAsia" w:hAnsiTheme="minorHAnsi" w:cstheme="minorBidi"/>
          <w:noProof/>
          <w:sz w:val="24"/>
          <w:szCs w:val="24"/>
          <w:lang w:val="en-MY" w:eastAsia="en-MY"/>
        </w:rPr>
      </w:pPr>
      <w:r>
        <w:rPr>
          <w:rFonts w:eastAsia="Calibri"/>
          <w:b/>
          <w:sz w:val="24"/>
          <w:szCs w:val="22"/>
        </w:rPr>
        <w:fldChar w:fldCharType="begin"/>
      </w:r>
      <w:r w:rsidR="001F32BC">
        <w:rPr>
          <w:rFonts w:eastAsia="Calibri"/>
          <w:b/>
          <w:sz w:val="24"/>
          <w:szCs w:val="22"/>
        </w:rPr>
        <w:instrText xml:space="preserve"> TOC \t "Table Title" \c </w:instrText>
      </w:r>
      <w:r>
        <w:rPr>
          <w:rFonts w:eastAsia="Calibri"/>
          <w:b/>
          <w:sz w:val="24"/>
          <w:szCs w:val="22"/>
        </w:rPr>
        <w:fldChar w:fldCharType="separate"/>
      </w:r>
      <w:r w:rsidR="00CE1498" w:rsidRPr="00CE65E5">
        <w:rPr>
          <w:b/>
          <w:bCs/>
          <w:noProof/>
          <w:sz w:val="24"/>
          <w:szCs w:val="24"/>
        </w:rPr>
        <w:t>Table 1.1</w:t>
      </w:r>
      <w:r w:rsidR="00CE1498" w:rsidRPr="00C27050">
        <w:rPr>
          <w:noProof/>
          <w:sz w:val="24"/>
          <w:szCs w:val="24"/>
        </w:rPr>
        <w:t xml:space="preserve"> Mean and SD for …..</w:t>
      </w:r>
      <w:r w:rsidR="00CE1498" w:rsidRPr="00C27050">
        <w:rPr>
          <w:noProof/>
          <w:sz w:val="24"/>
          <w:szCs w:val="24"/>
        </w:rPr>
        <w:tab/>
      </w:r>
      <w:r w:rsidR="00CE1498" w:rsidRPr="00C27050">
        <w:rPr>
          <w:noProof/>
          <w:sz w:val="24"/>
          <w:szCs w:val="24"/>
        </w:rPr>
        <w:fldChar w:fldCharType="begin"/>
      </w:r>
      <w:r w:rsidR="00CE1498" w:rsidRPr="00C27050">
        <w:rPr>
          <w:noProof/>
          <w:sz w:val="24"/>
          <w:szCs w:val="24"/>
        </w:rPr>
        <w:instrText xml:space="preserve"> PAGEREF _Toc483354021 \h </w:instrText>
      </w:r>
      <w:r w:rsidR="00CE1498" w:rsidRPr="00C27050">
        <w:rPr>
          <w:noProof/>
          <w:sz w:val="24"/>
          <w:szCs w:val="24"/>
        </w:rPr>
      </w:r>
      <w:r w:rsidR="00CE1498" w:rsidRPr="00C27050">
        <w:rPr>
          <w:noProof/>
          <w:sz w:val="24"/>
          <w:szCs w:val="24"/>
        </w:rPr>
        <w:fldChar w:fldCharType="separate"/>
      </w:r>
      <w:r w:rsidR="00977493" w:rsidRPr="00C27050">
        <w:rPr>
          <w:noProof/>
          <w:sz w:val="24"/>
          <w:szCs w:val="24"/>
        </w:rPr>
        <w:t>1</w:t>
      </w:r>
      <w:r w:rsidR="00CE1498" w:rsidRPr="00C27050">
        <w:rPr>
          <w:noProof/>
          <w:sz w:val="24"/>
          <w:szCs w:val="24"/>
        </w:rPr>
        <w:fldChar w:fldCharType="end"/>
      </w:r>
    </w:p>
    <w:p w14:paraId="5043C06B" w14:textId="77777777" w:rsidR="0070363E" w:rsidRPr="0070363E" w:rsidRDefault="001A552C" w:rsidP="001F32BC">
      <w:pPr>
        <w:rPr>
          <w:rFonts w:eastAsia="Calibri"/>
          <w:b/>
          <w:sz w:val="24"/>
          <w:szCs w:val="22"/>
        </w:rPr>
      </w:pPr>
      <w:r>
        <w:rPr>
          <w:rFonts w:eastAsia="Calibri"/>
          <w:b/>
          <w:sz w:val="24"/>
          <w:szCs w:val="22"/>
        </w:rPr>
        <w:fldChar w:fldCharType="end"/>
      </w:r>
    </w:p>
    <w:p w14:paraId="5239BBBC" w14:textId="77777777" w:rsidR="00B77E3E" w:rsidRPr="00B77E3E" w:rsidRDefault="00B77E3E" w:rsidP="001B2763">
      <w:pPr>
        <w:pStyle w:val="BodyText"/>
      </w:pPr>
      <w:r w:rsidRPr="00B77E3E">
        <w:t>&lt;The List of Tables is self-generated. As you add more tables, right click on the list of tables and choose “Update Field” to update the information in the List of Tables. Then, choose the option “Update entire table” to update the changes made in your thesis&gt;</w:t>
      </w:r>
    </w:p>
    <w:p w14:paraId="0BE40699" w14:textId="77777777" w:rsidR="0070363E" w:rsidRDefault="0070363E">
      <w:pPr>
        <w:spacing w:line="240" w:lineRule="auto"/>
        <w:rPr>
          <w:rFonts w:eastAsia="Calibri"/>
          <w:b/>
          <w:sz w:val="24"/>
          <w:szCs w:val="22"/>
          <w:lang w:val="en-GB"/>
        </w:rPr>
      </w:pPr>
      <w:r>
        <w:br w:type="page"/>
      </w:r>
    </w:p>
    <w:p w14:paraId="45DDD341" w14:textId="77777777" w:rsidR="00BF46CF" w:rsidRDefault="00544F4F" w:rsidP="00BC44AB">
      <w:pPr>
        <w:pStyle w:val="Pre-ChapterHeadings"/>
      </w:pPr>
      <w:bookmarkStart w:id="12" w:name="_Toc84928600"/>
      <w:r>
        <w:lastRenderedPageBreak/>
        <w:t>LIST OF FIGURES</w:t>
      </w:r>
      <w:bookmarkEnd w:id="12"/>
    </w:p>
    <w:p w14:paraId="69FE3CE0" w14:textId="77777777" w:rsidR="00EB1DBD" w:rsidRPr="00EB1DBD" w:rsidRDefault="00EB1DBD" w:rsidP="00EB1DBD">
      <w:pPr>
        <w:rPr>
          <w:lang w:val="en-GB"/>
        </w:rPr>
      </w:pPr>
    </w:p>
    <w:p w14:paraId="59725C87" w14:textId="77777777" w:rsidR="00CE1498" w:rsidRPr="00EB1DBD" w:rsidRDefault="00CE1498" w:rsidP="009C6034">
      <w:pPr>
        <w:pStyle w:val="TableofFigures"/>
        <w:tabs>
          <w:tab w:val="right" w:leader="dot" w:pos="8189"/>
        </w:tabs>
        <w:rPr>
          <w:rFonts w:asciiTheme="minorHAnsi" w:eastAsiaTheme="minorEastAsia" w:hAnsiTheme="minorHAnsi" w:cstheme="minorBidi"/>
          <w:noProof/>
          <w:sz w:val="24"/>
          <w:szCs w:val="24"/>
          <w:lang w:val="en-MY" w:eastAsia="en-MY"/>
        </w:rPr>
      </w:pPr>
      <w:r>
        <w:fldChar w:fldCharType="begin"/>
      </w:r>
      <w:r>
        <w:instrText xml:space="preserve"> TOC \h \z \c "Figure" </w:instrText>
      </w:r>
      <w:r>
        <w:fldChar w:fldCharType="separate"/>
      </w:r>
      <w:hyperlink w:anchor="_Toc483354054" w:history="1">
        <w:r w:rsidRPr="00EB1DBD">
          <w:rPr>
            <w:rStyle w:val="Hyperlink"/>
            <w:b/>
            <w:bCs/>
            <w:noProof/>
            <w:sz w:val="24"/>
            <w:szCs w:val="24"/>
          </w:rPr>
          <w:t>Figure 1.1</w:t>
        </w:r>
        <w:r w:rsidRPr="00EB1DBD">
          <w:rPr>
            <w:rStyle w:val="Hyperlink"/>
            <w:noProof/>
            <w:sz w:val="24"/>
            <w:szCs w:val="24"/>
          </w:rPr>
          <w:t xml:space="preserve"> </w:t>
        </w:r>
        <w:r w:rsidR="00CE65E5" w:rsidRPr="00EB1DBD">
          <w:rPr>
            <w:rStyle w:val="Hyperlink"/>
            <w:noProof/>
            <w:sz w:val="24"/>
            <w:szCs w:val="24"/>
          </w:rPr>
          <w:t>Foreign Policy in</w:t>
        </w:r>
        <w:r w:rsidR="009C6034" w:rsidRPr="00EB1DBD">
          <w:rPr>
            <w:rStyle w:val="Hyperlink"/>
            <w:noProof/>
            <w:sz w:val="24"/>
            <w:szCs w:val="24"/>
          </w:rPr>
          <w:t xml:space="preserve"> Universiti Utara Malaysia (UUM), Kedah</w:t>
        </w:r>
        <w:r w:rsidRPr="00EB1DBD">
          <w:rPr>
            <w:noProof/>
            <w:webHidden/>
            <w:sz w:val="24"/>
            <w:szCs w:val="24"/>
          </w:rPr>
          <w:tab/>
        </w:r>
        <w:r w:rsidRPr="00EB1DBD">
          <w:rPr>
            <w:noProof/>
            <w:webHidden/>
            <w:sz w:val="24"/>
            <w:szCs w:val="24"/>
          </w:rPr>
          <w:fldChar w:fldCharType="begin"/>
        </w:r>
        <w:r w:rsidRPr="00EB1DBD">
          <w:rPr>
            <w:noProof/>
            <w:webHidden/>
            <w:sz w:val="24"/>
            <w:szCs w:val="24"/>
          </w:rPr>
          <w:instrText xml:space="preserve"> PAGEREF _Toc483354054 \h </w:instrText>
        </w:r>
        <w:r w:rsidRPr="00EB1DBD">
          <w:rPr>
            <w:noProof/>
            <w:webHidden/>
            <w:sz w:val="24"/>
            <w:szCs w:val="24"/>
          </w:rPr>
        </w:r>
        <w:r w:rsidRPr="00EB1DBD">
          <w:rPr>
            <w:noProof/>
            <w:webHidden/>
            <w:sz w:val="24"/>
            <w:szCs w:val="24"/>
          </w:rPr>
          <w:fldChar w:fldCharType="separate"/>
        </w:r>
        <w:r w:rsidR="00977493" w:rsidRPr="00EB1DBD">
          <w:rPr>
            <w:noProof/>
            <w:webHidden/>
            <w:sz w:val="24"/>
            <w:szCs w:val="24"/>
          </w:rPr>
          <w:t>1</w:t>
        </w:r>
        <w:r w:rsidRPr="00EB1DBD">
          <w:rPr>
            <w:noProof/>
            <w:webHidden/>
            <w:sz w:val="24"/>
            <w:szCs w:val="24"/>
          </w:rPr>
          <w:fldChar w:fldCharType="end"/>
        </w:r>
      </w:hyperlink>
    </w:p>
    <w:p w14:paraId="13548A40" w14:textId="77777777" w:rsidR="00B77E3E" w:rsidRPr="002479C7" w:rsidRDefault="00CE1498" w:rsidP="002479C7">
      <w:r>
        <w:fldChar w:fldCharType="end"/>
      </w:r>
    </w:p>
    <w:p w14:paraId="2D487F9C" w14:textId="77777777" w:rsidR="00B77E3E" w:rsidRPr="0028148D" w:rsidRDefault="00B77E3E" w:rsidP="001B2763">
      <w:pPr>
        <w:pStyle w:val="BodyText"/>
      </w:pPr>
      <w:r w:rsidRPr="0028148D">
        <w:t>&lt;</w:t>
      </w:r>
      <w:r>
        <w:t xml:space="preserve">The </w:t>
      </w:r>
      <w:r w:rsidRPr="00B77E3E">
        <w:t>List</w:t>
      </w:r>
      <w:r>
        <w:t xml:space="preserve"> of Figures is self-generated. As you add more figures, right click on the list of figures and choose “Update Field” to update the information in the List of Figures. Then, choose the option “Update entire table” to update the changes made in your thesis</w:t>
      </w:r>
      <w:r w:rsidRPr="0028148D">
        <w:t>&gt;</w:t>
      </w:r>
    </w:p>
    <w:p w14:paraId="51544CA7" w14:textId="77777777" w:rsidR="0070363E" w:rsidRDefault="0070363E">
      <w:pPr>
        <w:spacing w:line="240" w:lineRule="auto"/>
      </w:pPr>
      <w:r>
        <w:br w:type="page"/>
      </w:r>
    </w:p>
    <w:p w14:paraId="2A0D795D" w14:textId="77777777" w:rsidR="0070363E" w:rsidRDefault="00544F4F" w:rsidP="00BC44AB">
      <w:pPr>
        <w:pStyle w:val="Pre-ChapterHeadings"/>
      </w:pPr>
      <w:bookmarkStart w:id="13" w:name="_Toc84928601"/>
      <w:r>
        <w:lastRenderedPageBreak/>
        <w:t>LIST OF APPENDICES</w:t>
      </w:r>
      <w:bookmarkEnd w:id="13"/>
    </w:p>
    <w:p w14:paraId="61F59E54" w14:textId="77777777" w:rsidR="00EB1DBD" w:rsidRPr="00EB1DBD" w:rsidRDefault="00EB1DBD" w:rsidP="00EB1DBD">
      <w:pPr>
        <w:rPr>
          <w:lang w:val="en-GB"/>
        </w:rPr>
      </w:pPr>
    </w:p>
    <w:p w14:paraId="26C7E98A" w14:textId="77777777" w:rsidR="004B5FF1" w:rsidRPr="00544F4F" w:rsidRDefault="001A552C">
      <w:pPr>
        <w:pStyle w:val="TableofFigures"/>
        <w:tabs>
          <w:tab w:val="right" w:leader="dot" w:pos="8189"/>
        </w:tabs>
        <w:rPr>
          <w:rFonts w:asciiTheme="minorHAnsi" w:eastAsiaTheme="minorEastAsia" w:hAnsiTheme="minorHAnsi" w:cstheme="minorBidi"/>
          <w:noProof/>
          <w:sz w:val="24"/>
          <w:szCs w:val="24"/>
          <w:lang w:val="en-MY" w:eastAsia="en-MY"/>
        </w:rPr>
      </w:pPr>
      <w:r>
        <w:fldChar w:fldCharType="begin"/>
      </w:r>
      <w:r w:rsidR="0088106E">
        <w:instrText xml:space="preserve"> TOC \t "Appendix" \c </w:instrText>
      </w:r>
      <w:r>
        <w:fldChar w:fldCharType="separate"/>
      </w:r>
      <w:r w:rsidR="004B5FF1" w:rsidRPr="00EB1DBD">
        <w:rPr>
          <w:b/>
          <w:bCs/>
          <w:noProof/>
          <w:sz w:val="24"/>
          <w:szCs w:val="22"/>
        </w:rPr>
        <w:t>Appendix A</w:t>
      </w:r>
      <w:r w:rsidR="004B5FF1" w:rsidRPr="00544F4F">
        <w:rPr>
          <w:noProof/>
          <w:sz w:val="24"/>
          <w:szCs w:val="22"/>
        </w:rPr>
        <w:t xml:space="preserve"> Sample Appendix (Replace Accordingly)</w:t>
      </w:r>
      <w:r w:rsidR="004B5FF1" w:rsidRPr="00544F4F">
        <w:rPr>
          <w:noProof/>
          <w:sz w:val="24"/>
          <w:szCs w:val="22"/>
        </w:rPr>
        <w:tab/>
      </w:r>
      <w:r w:rsidR="004B5FF1" w:rsidRPr="00544F4F">
        <w:rPr>
          <w:noProof/>
          <w:sz w:val="24"/>
          <w:szCs w:val="22"/>
        </w:rPr>
        <w:fldChar w:fldCharType="begin"/>
      </w:r>
      <w:r w:rsidR="004B5FF1" w:rsidRPr="00544F4F">
        <w:rPr>
          <w:noProof/>
          <w:sz w:val="24"/>
          <w:szCs w:val="22"/>
        </w:rPr>
        <w:instrText xml:space="preserve"> PAGEREF _Toc483354411 \h </w:instrText>
      </w:r>
      <w:r w:rsidR="004B5FF1" w:rsidRPr="00544F4F">
        <w:rPr>
          <w:noProof/>
          <w:sz w:val="24"/>
          <w:szCs w:val="22"/>
        </w:rPr>
      </w:r>
      <w:r w:rsidR="004B5FF1" w:rsidRPr="00544F4F">
        <w:rPr>
          <w:noProof/>
          <w:sz w:val="24"/>
          <w:szCs w:val="22"/>
        </w:rPr>
        <w:fldChar w:fldCharType="separate"/>
      </w:r>
      <w:r w:rsidR="00977493" w:rsidRPr="00544F4F">
        <w:rPr>
          <w:noProof/>
          <w:sz w:val="24"/>
          <w:szCs w:val="22"/>
        </w:rPr>
        <w:t>1</w:t>
      </w:r>
      <w:r w:rsidR="004B5FF1" w:rsidRPr="00544F4F">
        <w:rPr>
          <w:noProof/>
          <w:sz w:val="24"/>
          <w:szCs w:val="22"/>
        </w:rPr>
        <w:fldChar w:fldCharType="end"/>
      </w:r>
    </w:p>
    <w:p w14:paraId="5E57119F" w14:textId="77777777" w:rsidR="004B5FF1" w:rsidRDefault="004B5FF1">
      <w:pPr>
        <w:pStyle w:val="TableofFigures"/>
        <w:tabs>
          <w:tab w:val="right" w:leader="dot" w:pos="8189"/>
        </w:tabs>
        <w:rPr>
          <w:rFonts w:asciiTheme="minorHAnsi" w:eastAsiaTheme="minorEastAsia" w:hAnsiTheme="minorHAnsi" w:cstheme="minorBidi"/>
          <w:noProof/>
          <w:szCs w:val="22"/>
          <w:lang w:val="en-MY" w:eastAsia="en-MY"/>
        </w:rPr>
      </w:pPr>
      <w:r w:rsidRPr="00EB1DBD">
        <w:rPr>
          <w:b/>
          <w:bCs/>
          <w:noProof/>
          <w:sz w:val="24"/>
          <w:szCs w:val="22"/>
        </w:rPr>
        <w:t>Appendix B</w:t>
      </w:r>
      <w:r w:rsidRPr="00544F4F">
        <w:rPr>
          <w:noProof/>
          <w:sz w:val="24"/>
          <w:szCs w:val="22"/>
        </w:rPr>
        <w:t xml:space="preserve"> Dataset</w:t>
      </w:r>
      <w:r w:rsidRPr="00544F4F">
        <w:rPr>
          <w:noProof/>
          <w:sz w:val="24"/>
          <w:szCs w:val="22"/>
        </w:rPr>
        <w:tab/>
      </w:r>
      <w:r w:rsidRPr="00544F4F">
        <w:rPr>
          <w:noProof/>
          <w:sz w:val="24"/>
          <w:szCs w:val="22"/>
        </w:rPr>
        <w:fldChar w:fldCharType="begin"/>
      </w:r>
      <w:r w:rsidRPr="00544F4F">
        <w:rPr>
          <w:noProof/>
          <w:sz w:val="24"/>
          <w:szCs w:val="22"/>
        </w:rPr>
        <w:instrText xml:space="preserve"> PAGEREF _Toc483354412 \h </w:instrText>
      </w:r>
      <w:r w:rsidRPr="00544F4F">
        <w:rPr>
          <w:noProof/>
          <w:sz w:val="24"/>
          <w:szCs w:val="22"/>
        </w:rPr>
      </w:r>
      <w:r w:rsidRPr="00544F4F">
        <w:rPr>
          <w:noProof/>
          <w:sz w:val="24"/>
          <w:szCs w:val="22"/>
        </w:rPr>
        <w:fldChar w:fldCharType="separate"/>
      </w:r>
      <w:r w:rsidR="00977493" w:rsidRPr="00544F4F">
        <w:rPr>
          <w:noProof/>
          <w:sz w:val="24"/>
          <w:szCs w:val="22"/>
        </w:rPr>
        <w:t>1</w:t>
      </w:r>
      <w:r w:rsidRPr="00544F4F">
        <w:rPr>
          <w:noProof/>
          <w:sz w:val="24"/>
          <w:szCs w:val="22"/>
        </w:rPr>
        <w:fldChar w:fldCharType="end"/>
      </w:r>
    </w:p>
    <w:p w14:paraId="4D4BED55" w14:textId="77777777" w:rsidR="00BF46CF" w:rsidRDefault="001A552C">
      <w:r>
        <w:fldChar w:fldCharType="end"/>
      </w:r>
    </w:p>
    <w:p w14:paraId="74DCB748" w14:textId="77777777" w:rsidR="001F32BC" w:rsidRPr="0028148D" w:rsidRDefault="001F32BC" w:rsidP="001B2763">
      <w:pPr>
        <w:pStyle w:val="BodyText"/>
      </w:pPr>
      <w:r w:rsidRPr="0028148D">
        <w:t>&lt;</w:t>
      </w:r>
      <w:r>
        <w:t>The Appendices listing is self-generated. As you add more appendices, right click on the list and choose “Update Field” to update the information in the Appendices. Then, choose the option “Update entire table” to update the changes made in your thesis</w:t>
      </w:r>
      <w:r w:rsidRPr="0028148D">
        <w:t>&gt;</w:t>
      </w:r>
    </w:p>
    <w:p w14:paraId="52704A74" w14:textId="77777777" w:rsidR="00D65614" w:rsidRDefault="00BB7857">
      <w:pPr>
        <w:spacing w:line="240" w:lineRule="auto"/>
      </w:pPr>
      <w:r>
        <w:br w:type="page"/>
      </w:r>
    </w:p>
    <w:p w14:paraId="38E52360" w14:textId="77777777" w:rsidR="00EF0CFF" w:rsidRDefault="00544F4F" w:rsidP="00BC44AB">
      <w:pPr>
        <w:pStyle w:val="Pre-ChapterHeadings"/>
      </w:pPr>
      <w:bookmarkStart w:id="14" w:name="_Toc84928602"/>
      <w:r>
        <w:lastRenderedPageBreak/>
        <w:t>GLOSSARY OF TERMS</w:t>
      </w:r>
      <w:bookmarkEnd w:id="14"/>
    </w:p>
    <w:p w14:paraId="498AEE8B" w14:textId="77777777" w:rsidR="00C25253" w:rsidRPr="00C25253" w:rsidRDefault="00C25253" w:rsidP="00C25253">
      <w:pPr>
        <w:rPr>
          <w:lang w:val="en-GB"/>
        </w:rPr>
      </w:pPr>
    </w:p>
    <w:p w14:paraId="71EE2E13" w14:textId="77777777" w:rsidR="005F22D6" w:rsidRPr="005F22D6" w:rsidRDefault="005F22D6" w:rsidP="00E2553F">
      <w:pPr>
        <w:pStyle w:val="BodyText"/>
        <w:spacing w:line="240" w:lineRule="auto"/>
        <w:rPr>
          <w:lang w:val="en-GB"/>
        </w:rPr>
      </w:pPr>
      <w:r>
        <w:rPr>
          <w:lang w:val="en-GB"/>
        </w:rPr>
        <w:t>&lt;Delete if not applicable&gt;</w:t>
      </w:r>
    </w:p>
    <w:p w14:paraId="596A781A" w14:textId="77777777" w:rsidR="00EF0CFF" w:rsidRDefault="00EF0CFF" w:rsidP="00EF0CFF">
      <w:pPr>
        <w:rPr>
          <w:rFonts w:eastAsia="Calibri"/>
          <w:sz w:val="28"/>
          <w:szCs w:val="22"/>
          <w:lang w:val="en-GB"/>
        </w:rPr>
      </w:pPr>
      <w:r>
        <w:br w:type="page"/>
      </w:r>
    </w:p>
    <w:p w14:paraId="648E582E" w14:textId="77777777" w:rsidR="00BB7857" w:rsidRDefault="00544F4F" w:rsidP="00BC44AB">
      <w:pPr>
        <w:pStyle w:val="Pre-ChapterHeadings"/>
      </w:pPr>
      <w:bookmarkStart w:id="15" w:name="_Toc84928603"/>
      <w:r>
        <w:lastRenderedPageBreak/>
        <w:t>LIST OF ABBREVIATIONS</w:t>
      </w:r>
      <w:bookmarkEnd w:id="15"/>
    </w:p>
    <w:p w14:paraId="43D9DBA4" w14:textId="77777777" w:rsidR="00C25253" w:rsidRDefault="00C25253" w:rsidP="00C25253">
      <w:pPr>
        <w:rPr>
          <w:lang w:val="en-GB"/>
        </w:rPr>
      </w:pPr>
    </w:p>
    <w:p w14:paraId="17CBF0E2" w14:textId="77777777" w:rsidR="00C25253" w:rsidRPr="00C25253" w:rsidRDefault="00C25253" w:rsidP="00C25253">
      <w:pPr>
        <w:rPr>
          <w:sz w:val="24"/>
          <w:szCs w:val="22"/>
          <w:lang w:val="en-GB"/>
        </w:rPr>
      </w:pPr>
      <w:r w:rsidRPr="00C25253">
        <w:rPr>
          <w:b/>
          <w:bCs/>
          <w:sz w:val="24"/>
          <w:szCs w:val="22"/>
          <w:lang w:val="en-GB"/>
        </w:rPr>
        <w:t>CSO</w:t>
      </w:r>
      <w:r>
        <w:rPr>
          <w:sz w:val="24"/>
          <w:szCs w:val="22"/>
          <w:lang w:val="en-GB"/>
        </w:rPr>
        <w:tab/>
      </w:r>
      <w:r>
        <w:rPr>
          <w:sz w:val="24"/>
          <w:szCs w:val="22"/>
          <w:lang w:val="en-GB"/>
        </w:rPr>
        <w:tab/>
      </w:r>
      <w:r w:rsidRPr="00C25253">
        <w:rPr>
          <w:sz w:val="24"/>
          <w:szCs w:val="22"/>
          <w:lang w:val="en-GB"/>
        </w:rPr>
        <w:t>Civil Society Organisations</w:t>
      </w:r>
    </w:p>
    <w:p w14:paraId="05E4BA77" w14:textId="77777777" w:rsidR="00C25253" w:rsidRPr="00C25253" w:rsidRDefault="00C25253" w:rsidP="00C25253">
      <w:pPr>
        <w:rPr>
          <w:lang w:val="en-GB"/>
        </w:rPr>
      </w:pPr>
      <w:r w:rsidRPr="00C25253">
        <w:rPr>
          <w:b/>
          <w:bCs/>
          <w:sz w:val="24"/>
          <w:szCs w:val="22"/>
          <w:lang w:val="en-GB"/>
        </w:rPr>
        <w:t>LDC</w:t>
      </w:r>
      <w:r w:rsidRPr="00C25253">
        <w:rPr>
          <w:sz w:val="24"/>
          <w:szCs w:val="22"/>
          <w:lang w:val="en-GB"/>
        </w:rPr>
        <w:tab/>
      </w:r>
      <w:r w:rsidRPr="00C25253">
        <w:rPr>
          <w:sz w:val="24"/>
          <w:szCs w:val="22"/>
          <w:lang w:val="en-GB"/>
        </w:rPr>
        <w:tab/>
        <w:t>Less Developing Country</w:t>
      </w:r>
    </w:p>
    <w:p w14:paraId="32D208B9" w14:textId="77777777" w:rsidR="00C25253" w:rsidRPr="00C25253" w:rsidRDefault="00C25253" w:rsidP="00C25253">
      <w:pPr>
        <w:pStyle w:val="BodyText"/>
        <w:spacing w:line="240" w:lineRule="auto"/>
        <w:rPr>
          <w:b/>
          <w:bCs/>
        </w:rPr>
      </w:pPr>
      <w:r w:rsidRPr="00C25253">
        <w:rPr>
          <w:b/>
          <w:bCs/>
        </w:rPr>
        <w:t>LCC</w:t>
      </w:r>
      <w:r>
        <w:rPr>
          <w:b/>
          <w:bCs/>
        </w:rPr>
        <w:tab/>
      </w:r>
      <w:r>
        <w:rPr>
          <w:b/>
          <w:bCs/>
        </w:rPr>
        <w:tab/>
      </w:r>
      <w:r w:rsidRPr="00E2553F">
        <w:t>Low Cost Countries</w:t>
      </w:r>
    </w:p>
    <w:p w14:paraId="3EA58277" w14:textId="77777777" w:rsidR="005F22D6" w:rsidRPr="005F22D6" w:rsidRDefault="005F22D6" w:rsidP="00E2553F">
      <w:pPr>
        <w:pStyle w:val="BodyText"/>
        <w:spacing w:line="240" w:lineRule="auto"/>
      </w:pPr>
      <w:r w:rsidRPr="005F22D6">
        <w:t>&lt;Delete if not applicable&gt;</w:t>
      </w:r>
    </w:p>
    <w:p w14:paraId="6E8AE03A" w14:textId="77777777" w:rsidR="005F22D6" w:rsidRPr="005F22D6" w:rsidRDefault="005F22D6" w:rsidP="005F22D6">
      <w:pPr>
        <w:pStyle w:val="BodyText"/>
        <w:sectPr w:rsidR="005F22D6" w:rsidRPr="005F22D6" w:rsidSect="006B4238">
          <w:pgSz w:w="11907" w:h="16840" w:code="9"/>
          <w:pgMar w:top="1418" w:right="1418" w:bottom="1418" w:left="2268" w:header="709" w:footer="709" w:gutter="0"/>
          <w:pgNumType w:fmt="lowerRoman"/>
          <w:cols w:space="720"/>
          <w:noEndnote/>
          <w:docGrid w:linePitch="299"/>
        </w:sectPr>
      </w:pPr>
    </w:p>
    <w:p w14:paraId="60C8F878" w14:textId="77777777" w:rsidR="00BF46CF" w:rsidRDefault="00BF46CF" w:rsidP="00E2553F">
      <w:pPr>
        <w:pStyle w:val="Heading1"/>
        <w:spacing w:line="480" w:lineRule="auto"/>
      </w:pPr>
      <w:r>
        <w:lastRenderedPageBreak/>
        <w:br/>
      </w:r>
      <w:bookmarkStart w:id="16" w:name="_Toc305575984"/>
      <w:bookmarkStart w:id="17" w:name="_Toc84928604"/>
      <w:r>
        <w:t>First Chapter</w:t>
      </w:r>
      <w:r w:rsidR="00B46DC5">
        <w:t xml:space="preserve"> (</w:t>
      </w:r>
      <w:r w:rsidR="00295689">
        <w:t>REPLACE ACCORDINGLY</w:t>
      </w:r>
      <w:r w:rsidR="00B46DC5">
        <w:t>)</w:t>
      </w:r>
      <w:bookmarkEnd w:id="16"/>
      <w:bookmarkEnd w:id="17"/>
    </w:p>
    <w:p w14:paraId="18F106E9" w14:textId="77777777" w:rsidR="00840789" w:rsidRDefault="00840789" w:rsidP="00840789">
      <w:pPr>
        <w:pStyle w:val="BodyText"/>
      </w:pPr>
      <w:bookmarkStart w:id="18" w:name="_Toc303769554"/>
      <w:bookmarkStart w:id="19" w:name="_Toc303770869"/>
      <w:bookmarkStart w:id="20" w:name="_Toc305578412"/>
      <w:r>
        <w:t xml:space="preserve">Chapter heading (e.g. Chapter 1, Chapter 2, etc.) uses </w:t>
      </w:r>
      <w:r>
        <w:rPr>
          <w:b/>
        </w:rPr>
        <w:t xml:space="preserve">Heading 1 </w:t>
      </w:r>
      <w:r>
        <w:t xml:space="preserve">style. Heading 1 paragraphs always begin on a new page. If you need to add Chapters, click on </w:t>
      </w:r>
      <w:r>
        <w:rPr>
          <w:b/>
        </w:rPr>
        <w:t xml:space="preserve">Heading 1 </w:t>
      </w:r>
      <w:r>
        <w:t xml:space="preserve">in the styles task pane. To enter a title for the chapter, press the </w:t>
      </w:r>
      <w:r>
        <w:rPr>
          <w:b/>
        </w:rPr>
        <w:t xml:space="preserve">Shift </w:t>
      </w:r>
      <w:r>
        <w:t xml:space="preserve">and </w:t>
      </w:r>
      <w:r>
        <w:rPr>
          <w:b/>
        </w:rPr>
        <w:t xml:space="preserve">Enter </w:t>
      </w:r>
      <w:r>
        <w:t>keys on your keyboard.</w:t>
      </w:r>
    </w:p>
    <w:p w14:paraId="71A2E106" w14:textId="77777777" w:rsidR="00840789" w:rsidRDefault="00840789" w:rsidP="00840789">
      <w:pPr>
        <w:pStyle w:val="BodyText"/>
      </w:pPr>
      <w:r>
        <w:t>Headings with the styles Heading 1 can be extracted to appear in the table of contents with styles TOC 1.</w:t>
      </w:r>
    </w:p>
    <w:p w14:paraId="109F8EDB" w14:textId="77777777" w:rsidR="00840789" w:rsidRPr="00BB3144" w:rsidRDefault="00840789" w:rsidP="00840789">
      <w:pPr>
        <w:pStyle w:val="ListParagraph"/>
        <w:numPr>
          <w:ilvl w:val="0"/>
          <w:numId w:val="7"/>
        </w:numPr>
        <w:rPr>
          <w:sz w:val="24"/>
          <w:szCs w:val="22"/>
        </w:rPr>
      </w:pPr>
      <w:r w:rsidRPr="00BB3144">
        <w:rPr>
          <w:sz w:val="24"/>
          <w:szCs w:val="22"/>
        </w:rPr>
        <w:t>Replace all text in parentheses in the front part of the document with your own information.</w:t>
      </w:r>
    </w:p>
    <w:p w14:paraId="54381BC8" w14:textId="77777777" w:rsidR="00840789" w:rsidRPr="00BB3144" w:rsidRDefault="00840789" w:rsidP="00840789">
      <w:pPr>
        <w:pStyle w:val="ListParagraph"/>
        <w:numPr>
          <w:ilvl w:val="0"/>
          <w:numId w:val="7"/>
        </w:numPr>
        <w:rPr>
          <w:sz w:val="24"/>
          <w:szCs w:val="22"/>
        </w:rPr>
      </w:pPr>
      <w:r w:rsidRPr="00BB3144">
        <w:rPr>
          <w:sz w:val="24"/>
          <w:szCs w:val="22"/>
        </w:rPr>
        <w:t>Select the text “First Chapter”, “Second Chapter”, etc.  and replace it with the title of your chapter.</w:t>
      </w:r>
    </w:p>
    <w:p w14:paraId="078EB8A7" w14:textId="77777777" w:rsidR="00840789" w:rsidRPr="00BB3144" w:rsidRDefault="00840789" w:rsidP="00840789">
      <w:pPr>
        <w:pStyle w:val="ListParagraph"/>
        <w:numPr>
          <w:ilvl w:val="0"/>
          <w:numId w:val="7"/>
        </w:numPr>
        <w:rPr>
          <w:sz w:val="24"/>
          <w:szCs w:val="22"/>
        </w:rPr>
      </w:pPr>
      <w:r w:rsidRPr="00BB3144">
        <w:rPr>
          <w:sz w:val="24"/>
          <w:szCs w:val="22"/>
        </w:rPr>
        <w:t>Delete the remainder of the body text and replace it with your text.</w:t>
      </w:r>
    </w:p>
    <w:p w14:paraId="094E8EDA" w14:textId="77777777" w:rsidR="00840789" w:rsidRPr="00BB3144" w:rsidRDefault="00840789" w:rsidP="00840789">
      <w:pPr>
        <w:pStyle w:val="ListParagraph"/>
        <w:numPr>
          <w:ilvl w:val="0"/>
          <w:numId w:val="7"/>
        </w:numPr>
        <w:rPr>
          <w:sz w:val="24"/>
          <w:szCs w:val="22"/>
        </w:rPr>
      </w:pPr>
      <w:r w:rsidRPr="00BB3144">
        <w:rPr>
          <w:sz w:val="24"/>
          <w:szCs w:val="22"/>
        </w:rPr>
        <w:t xml:space="preserve">When you are ready to create appendices, select the title of Appendix A and replace it with your title. To begin new appendices, click on </w:t>
      </w:r>
      <w:r w:rsidRPr="00BB3144">
        <w:rPr>
          <w:b/>
          <w:sz w:val="24"/>
          <w:szCs w:val="22"/>
        </w:rPr>
        <w:t xml:space="preserve">Appendix </w:t>
      </w:r>
      <w:r w:rsidRPr="00BB3144">
        <w:rPr>
          <w:sz w:val="24"/>
          <w:szCs w:val="22"/>
        </w:rPr>
        <w:t>in the styles task pane.</w:t>
      </w:r>
    </w:p>
    <w:p w14:paraId="25CAECCE" w14:textId="77777777" w:rsidR="00840789" w:rsidRPr="00BB3144" w:rsidRDefault="00840789" w:rsidP="00840789">
      <w:pPr>
        <w:pStyle w:val="ListParagraph"/>
        <w:numPr>
          <w:ilvl w:val="0"/>
          <w:numId w:val="7"/>
        </w:numPr>
        <w:rPr>
          <w:sz w:val="24"/>
          <w:szCs w:val="22"/>
        </w:rPr>
      </w:pPr>
      <w:r w:rsidRPr="00BB3144">
        <w:rPr>
          <w:sz w:val="24"/>
          <w:szCs w:val="22"/>
        </w:rPr>
        <w:t xml:space="preserve">To create a Block Quotation, , click on </w:t>
      </w:r>
      <w:r w:rsidRPr="00BB3144">
        <w:rPr>
          <w:b/>
          <w:sz w:val="24"/>
          <w:szCs w:val="22"/>
        </w:rPr>
        <w:t xml:space="preserve">Block_quote , </w:t>
      </w:r>
      <w:r w:rsidRPr="00BB3144">
        <w:rPr>
          <w:sz w:val="24"/>
          <w:szCs w:val="22"/>
        </w:rPr>
        <w:t>in the styles task pane.</w:t>
      </w:r>
    </w:p>
    <w:p w14:paraId="74EB69BC" w14:textId="77777777" w:rsidR="00840789" w:rsidRPr="00BB3144" w:rsidRDefault="00840789" w:rsidP="00840789">
      <w:pPr>
        <w:pStyle w:val="ListParagraph"/>
        <w:numPr>
          <w:ilvl w:val="0"/>
          <w:numId w:val="7"/>
        </w:numPr>
        <w:rPr>
          <w:sz w:val="24"/>
          <w:szCs w:val="22"/>
        </w:rPr>
      </w:pPr>
      <w:r w:rsidRPr="00BB3144">
        <w:rPr>
          <w:sz w:val="24"/>
          <w:szCs w:val="22"/>
        </w:rPr>
        <w:t>When you are ready to generate a Table of Contents, right click inside the current Table of Contents area and choose Update Field, and then select Update entire table and click OK.</w:t>
      </w:r>
    </w:p>
    <w:p w14:paraId="06443568" w14:textId="77777777" w:rsidR="00840789" w:rsidRPr="00BB3144" w:rsidRDefault="00840789" w:rsidP="00840789">
      <w:pPr>
        <w:pStyle w:val="ListParagraph"/>
        <w:numPr>
          <w:ilvl w:val="0"/>
          <w:numId w:val="7"/>
        </w:numPr>
        <w:rPr>
          <w:sz w:val="24"/>
          <w:szCs w:val="22"/>
        </w:rPr>
      </w:pPr>
      <w:r w:rsidRPr="00BB3144">
        <w:rPr>
          <w:sz w:val="24"/>
          <w:szCs w:val="22"/>
        </w:rPr>
        <w:t>To generate a List of Tables or  List of Figures or List of Appendices, right click inside the current list area and choose Update Field, and then select Update entire table and click OK.</w:t>
      </w:r>
    </w:p>
    <w:p w14:paraId="01C17DAC" w14:textId="77777777" w:rsidR="002D3BD4" w:rsidRDefault="002D3BD4" w:rsidP="00840789">
      <w:pPr>
        <w:pStyle w:val="Heading2"/>
        <w:numPr>
          <w:ilvl w:val="1"/>
          <w:numId w:val="6"/>
        </w:numPr>
        <w:sectPr w:rsidR="002D3BD4" w:rsidSect="002D3BD4">
          <w:headerReference w:type="default" r:id="rId11"/>
          <w:footerReference w:type="first" r:id="rId12"/>
          <w:pgSz w:w="11907" w:h="16840" w:code="9"/>
          <w:pgMar w:top="2835" w:right="1418" w:bottom="1418" w:left="2268" w:header="1440" w:footer="1440" w:gutter="0"/>
          <w:pgNumType w:start="1"/>
          <w:cols w:space="720"/>
          <w:noEndnote/>
          <w:titlePg/>
        </w:sectPr>
      </w:pPr>
      <w:bookmarkStart w:id="21" w:name="_Toc305593505"/>
      <w:bookmarkStart w:id="22" w:name="_Toc305575985"/>
    </w:p>
    <w:p w14:paraId="76FEED5F" w14:textId="77777777" w:rsidR="00840789" w:rsidRDefault="00840789" w:rsidP="00840789">
      <w:pPr>
        <w:pStyle w:val="Heading2"/>
        <w:numPr>
          <w:ilvl w:val="1"/>
          <w:numId w:val="6"/>
        </w:numPr>
      </w:pPr>
      <w:bookmarkStart w:id="23" w:name="_Toc84928605"/>
      <w:r>
        <w:lastRenderedPageBreak/>
        <w:t>Heading Styles (Heading 2)</w:t>
      </w:r>
      <w:bookmarkEnd w:id="21"/>
      <w:bookmarkEnd w:id="22"/>
      <w:bookmarkEnd w:id="23"/>
    </w:p>
    <w:p w14:paraId="2CE55711" w14:textId="77777777" w:rsidR="00840789" w:rsidRDefault="00840789" w:rsidP="00840789">
      <w:pPr>
        <w:pStyle w:val="BodyText"/>
      </w:pPr>
      <w:r>
        <w:t xml:space="preserve">Five levels of headings have been defined, Heading 1 through Heading 5. For the purpose of this document, Heading 1s are called Chapters, Heading 2s are called Sections and Heading 3 sub-sections. </w:t>
      </w:r>
    </w:p>
    <w:p w14:paraId="7549F3D3" w14:textId="77777777" w:rsidR="00840789" w:rsidRDefault="00840789" w:rsidP="00840789">
      <w:pPr>
        <w:pStyle w:val="BodyText"/>
      </w:pPr>
      <w:r>
        <w:t>The headings have been defined in the Times New Roman font, and all text justified, other than Chapters. Headings with the styles Heading 2 can be extracted to appear in the table of contents with styles TOC 2.</w:t>
      </w:r>
    </w:p>
    <w:p w14:paraId="311BDEE3" w14:textId="77777777" w:rsidR="00840789" w:rsidRDefault="00840789" w:rsidP="00840789">
      <w:pPr>
        <w:pStyle w:val="Heading3"/>
        <w:numPr>
          <w:ilvl w:val="2"/>
          <w:numId w:val="6"/>
        </w:numPr>
      </w:pPr>
      <w:bookmarkStart w:id="24" w:name="_Toc305593506"/>
      <w:bookmarkStart w:id="25" w:name="_Toc305575987"/>
      <w:bookmarkStart w:id="26" w:name="_Toc84928606"/>
      <w:r>
        <w:t>First Paragraph Following a Heading (Heading 3)</w:t>
      </w:r>
      <w:bookmarkEnd w:id="24"/>
      <w:bookmarkEnd w:id="25"/>
      <w:bookmarkEnd w:id="26"/>
    </w:p>
    <w:p w14:paraId="15428069" w14:textId="77777777" w:rsidR="00840789" w:rsidRDefault="00840789" w:rsidP="00840789">
      <w:pPr>
        <w:pStyle w:val="BodyText"/>
      </w:pPr>
      <w:r>
        <w:t>Headings with the styles Heading 3 can be extracted to appear in the table of contents with styles TOC 3.</w:t>
      </w:r>
    </w:p>
    <w:p w14:paraId="3344FCBC" w14:textId="77777777" w:rsidR="00840789" w:rsidRDefault="00840789" w:rsidP="00840789">
      <w:pPr>
        <w:pStyle w:val="Heading4"/>
        <w:numPr>
          <w:ilvl w:val="3"/>
          <w:numId w:val="6"/>
        </w:numPr>
      </w:pPr>
      <w:bookmarkStart w:id="27" w:name="_Toc305593507"/>
      <w:bookmarkStart w:id="28" w:name="_Toc84928607"/>
      <w:r>
        <w:t>Heading 4</w:t>
      </w:r>
      <w:bookmarkEnd w:id="27"/>
      <w:bookmarkEnd w:id="28"/>
    </w:p>
    <w:p w14:paraId="78A081CC" w14:textId="77777777" w:rsidR="00840789" w:rsidRDefault="00840789" w:rsidP="00840789">
      <w:pPr>
        <w:pStyle w:val="BodyText"/>
      </w:pPr>
      <w:r>
        <w:t>Headings with the styles Heading 4 can be extracted to appear in the table of contents with styles TOC 4.</w:t>
      </w:r>
    </w:p>
    <w:p w14:paraId="40A07694" w14:textId="77777777" w:rsidR="00840789" w:rsidRDefault="00840789" w:rsidP="00840789">
      <w:pPr>
        <w:pStyle w:val="Heading5"/>
        <w:numPr>
          <w:ilvl w:val="4"/>
          <w:numId w:val="6"/>
        </w:numPr>
      </w:pPr>
      <w:bookmarkStart w:id="29" w:name="_Toc305593508"/>
      <w:bookmarkStart w:id="30" w:name="_Toc84928608"/>
      <w:r>
        <w:t>Heading 5</w:t>
      </w:r>
      <w:bookmarkEnd w:id="29"/>
      <w:bookmarkEnd w:id="30"/>
    </w:p>
    <w:p w14:paraId="66F1F530" w14:textId="77777777" w:rsidR="00840789" w:rsidRDefault="00840789" w:rsidP="00840789">
      <w:pPr>
        <w:pStyle w:val="BodyText"/>
      </w:pPr>
      <w:r>
        <w:t>Headings with the styles Heading 5 can be extracted to appear in the table of contents with styles TOC 5.</w:t>
      </w:r>
    </w:p>
    <w:p w14:paraId="6B582214" w14:textId="77777777" w:rsidR="00840789" w:rsidRDefault="00840789" w:rsidP="00840789">
      <w:pPr>
        <w:pStyle w:val="Heading2"/>
      </w:pPr>
      <w:bookmarkStart w:id="31" w:name="_Toc84928609"/>
      <w:r>
        <w:t>Tables</w:t>
      </w:r>
      <w:bookmarkEnd w:id="31"/>
    </w:p>
    <w:p w14:paraId="2F204BD5" w14:textId="77777777" w:rsidR="002262ED" w:rsidRDefault="00840789" w:rsidP="00CE19F0">
      <w:pPr>
        <w:pStyle w:val="BodyText"/>
      </w:pPr>
      <w:r>
        <w:t xml:space="preserve">&lt;Tables are numbered according to chapters. For example the first table in Chapter 1 will be numbered as Table 1.1, the first table in chapter 2 will be numbered as Table 2.1, etc. </w:t>
      </w:r>
    </w:p>
    <w:p w14:paraId="0509F9E2" w14:textId="77777777" w:rsidR="00840789" w:rsidRDefault="00840789" w:rsidP="00CE19F0">
      <w:pPr>
        <w:pStyle w:val="BodyText"/>
      </w:pPr>
      <w:r>
        <w:lastRenderedPageBreak/>
        <w:t>Table titles are centred on the top, before the table Use Title Case (Capitalise Each Word) and italicized table titles. Text and numerals in tables must use Times New Roman font and be between 10 – 12 points&gt;</w:t>
      </w:r>
    </w:p>
    <w:p w14:paraId="6AC3FBDC" w14:textId="77777777" w:rsidR="0088106E" w:rsidRPr="00624E9B" w:rsidRDefault="00624E9B" w:rsidP="00D63689">
      <w:pPr>
        <w:pStyle w:val="TableTitle"/>
      </w:pPr>
      <w:bookmarkStart w:id="32" w:name="_Toc483354021"/>
      <w:r w:rsidRPr="00D63689">
        <w:rPr>
          <w:i w:val="0"/>
        </w:rPr>
        <w:t xml:space="preserve">Table </w:t>
      </w:r>
      <w:r w:rsidRPr="00D63689">
        <w:rPr>
          <w:i w:val="0"/>
        </w:rPr>
        <w:fldChar w:fldCharType="begin"/>
      </w:r>
      <w:r w:rsidRPr="00D63689">
        <w:rPr>
          <w:i w:val="0"/>
        </w:rPr>
        <w:instrText xml:space="preserve"> STYLEREF 1 \s </w:instrText>
      </w:r>
      <w:r w:rsidRPr="00D63689">
        <w:rPr>
          <w:i w:val="0"/>
        </w:rPr>
        <w:fldChar w:fldCharType="separate"/>
      </w:r>
      <w:r w:rsidR="00977493">
        <w:rPr>
          <w:i w:val="0"/>
          <w:noProof/>
          <w:cs/>
        </w:rPr>
        <w:t>‎</w:t>
      </w:r>
      <w:r w:rsidR="00977493">
        <w:rPr>
          <w:i w:val="0"/>
          <w:noProof/>
        </w:rPr>
        <w:t>1</w:t>
      </w:r>
      <w:r w:rsidRPr="00D63689">
        <w:rPr>
          <w:i w:val="0"/>
        </w:rPr>
        <w:fldChar w:fldCharType="end"/>
      </w:r>
      <w:r w:rsidRPr="00D63689">
        <w:rPr>
          <w:i w:val="0"/>
        </w:rPr>
        <w:t>.</w:t>
      </w:r>
      <w:r w:rsidRPr="00D63689">
        <w:rPr>
          <w:i w:val="0"/>
        </w:rPr>
        <w:fldChar w:fldCharType="begin"/>
      </w:r>
      <w:r w:rsidRPr="00D63689">
        <w:rPr>
          <w:i w:val="0"/>
        </w:rPr>
        <w:instrText xml:space="preserve"> SEQ Table \* ARABIC \s 1 </w:instrText>
      </w:r>
      <w:r w:rsidRPr="00D63689">
        <w:rPr>
          <w:i w:val="0"/>
        </w:rPr>
        <w:fldChar w:fldCharType="separate"/>
      </w:r>
      <w:r w:rsidR="00977493">
        <w:rPr>
          <w:i w:val="0"/>
          <w:noProof/>
        </w:rPr>
        <w:t>1</w:t>
      </w:r>
      <w:r w:rsidRPr="00D63689">
        <w:rPr>
          <w:i w:val="0"/>
        </w:rPr>
        <w:fldChar w:fldCharType="end"/>
      </w:r>
      <w:r>
        <w:br/>
      </w:r>
      <w:r w:rsidR="0088106E" w:rsidRPr="001F73B9">
        <w:t>Mean and SD for …..</w:t>
      </w:r>
      <w:bookmarkEnd w:id="18"/>
      <w:bookmarkEnd w:id="19"/>
      <w:bookmarkEnd w:id="20"/>
      <w:bookmarkEnd w:id="32"/>
    </w:p>
    <w:tbl>
      <w:tblPr>
        <w:tblW w:w="0" w:type="auto"/>
        <w:jc w:val="center"/>
        <w:tblBorders>
          <w:bottom w:val="single" w:sz="4" w:space="0" w:color="auto"/>
        </w:tblBorders>
        <w:tblLook w:val="04A0" w:firstRow="1" w:lastRow="0" w:firstColumn="1" w:lastColumn="0" w:noHBand="0" w:noVBand="1"/>
      </w:tblPr>
      <w:tblGrid>
        <w:gridCol w:w="2741"/>
        <w:gridCol w:w="2740"/>
        <w:gridCol w:w="2740"/>
      </w:tblGrid>
      <w:tr w:rsidR="0088106E" w14:paraId="71B0AB80" w14:textId="77777777" w:rsidTr="00A95899">
        <w:trPr>
          <w:jc w:val="center"/>
        </w:trPr>
        <w:tc>
          <w:tcPr>
            <w:tcW w:w="2804" w:type="dxa"/>
            <w:tcBorders>
              <w:top w:val="single" w:sz="4" w:space="0" w:color="auto"/>
              <w:left w:val="nil"/>
              <w:bottom w:val="single" w:sz="4" w:space="0" w:color="auto"/>
              <w:right w:val="nil"/>
              <w:tl2br w:val="nil"/>
              <w:tr2bl w:val="nil"/>
            </w:tcBorders>
            <w:vAlign w:val="center"/>
          </w:tcPr>
          <w:p w14:paraId="7BA21FEE" w14:textId="77777777" w:rsidR="0088106E" w:rsidRPr="00352B4E" w:rsidRDefault="0088106E" w:rsidP="009A7D84">
            <w:pPr>
              <w:spacing w:line="240" w:lineRule="auto"/>
              <w:rPr>
                <w:rFonts w:eastAsia="Calibri"/>
                <w:b/>
                <w:sz w:val="24"/>
                <w:szCs w:val="24"/>
              </w:rPr>
            </w:pPr>
            <w:r w:rsidRPr="00352B4E">
              <w:rPr>
                <w:rFonts w:eastAsia="Calibri"/>
                <w:b/>
                <w:sz w:val="24"/>
                <w:szCs w:val="24"/>
              </w:rPr>
              <w:t>Item</w:t>
            </w:r>
          </w:p>
        </w:tc>
        <w:tc>
          <w:tcPr>
            <w:tcW w:w="2805" w:type="dxa"/>
            <w:tcBorders>
              <w:top w:val="single" w:sz="4" w:space="0" w:color="auto"/>
              <w:left w:val="nil"/>
              <w:bottom w:val="single" w:sz="4" w:space="0" w:color="auto"/>
              <w:right w:val="nil"/>
              <w:tl2br w:val="nil"/>
              <w:tr2bl w:val="nil"/>
            </w:tcBorders>
            <w:vAlign w:val="center"/>
          </w:tcPr>
          <w:p w14:paraId="15AFD4B7" w14:textId="77777777" w:rsidR="0088106E" w:rsidRPr="00352B4E" w:rsidRDefault="0088106E" w:rsidP="009A7D84">
            <w:pPr>
              <w:spacing w:line="240" w:lineRule="auto"/>
              <w:jc w:val="center"/>
              <w:rPr>
                <w:rFonts w:eastAsia="Calibri"/>
                <w:b/>
                <w:sz w:val="24"/>
                <w:szCs w:val="24"/>
              </w:rPr>
            </w:pPr>
            <w:r w:rsidRPr="00352B4E">
              <w:rPr>
                <w:rFonts w:eastAsia="Calibri"/>
                <w:b/>
                <w:sz w:val="24"/>
                <w:szCs w:val="24"/>
              </w:rPr>
              <w:t>M</w:t>
            </w:r>
          </w:p>
        </w:tc>
        <w:tc>
          <w:tcPr>
            <w:tcW w:w="2805" w:type="dxa"/>
            <w:tcBorders>
              <w:top w:val="single" w:sz="4" w:space="0" w:color="auto"/>
              <w:left w:val="nil"/>
              <w:bottom w:val="single" w:sz="4" w:space="0" w:color="auto"/>
              <w:right w:val="nil"/>
              <w:tl2br w:val="nil"/>
              <w:tr2bl w:val="nil"/>
            </w:tcBorders>
            <w:vAlign w:val="center"/>
          </w:tcPr>
          <w:p w14:paraId="15802FA6" w14:textId="77777777" w:rsidR="0088106E" w:rsidRPr="00352B4E" w:rsidRDefault="0088106E" w:rsidP="009A7D84">
            <w:pPr>
              <w:spacing w:line="240" w:lineRule="auto"/>
              <w:jc w:val="center"/>
              <w:rPr>
                <w:rFonts w:eastAsia="Calibri"/>
                <w:b/>
                <w:sz w:val="24"/>
                <w:szCs w:val="24"/>
              </w:rPr>
            </w:pPr>
            <w:r w:rsidRPr="00352B4E">
              <w:rPr>
                <w:rFonts w:eastAsia="Calibri"/>
                <w:b/>
                <w:sz w:val="24"/>
                <w:szCs w:val="24"/>
              </w:rPr>
              <w:t>SD</w:t>
            </w:r>
          </w:p>
        </w:tc>
      </w:tr>
      <w:tr w:rsidR="0088106E" w14:paraId="11825A1F" w14:textId="77777777" w:rsidTr="00A95899">
        <w:trPr>
          <w:jc w:val="center"/>
        </w:trPr>
        <w:tc>
          <w:tcPr>
            <w:tcW w:w="2804" w:type="dxa"/>
            <w:vAlign w:val="center"/>
          </w:tcPr>
          <w:p w14:paraId="21B0302F" w14:textId="77777777" w:rsidR="0088106E" w:rsidRPr="00352B4E" w:rsidRDefault="0088106E" w:rsidP="009A7D84">
            <w:pPr>
              <w:spacing w:line="240" w:lineRule="auto"/>
              <w:rPr>
                <w:rFonts w:eastAsia="Calibri"/>
                <w:sz w:val="24"/>
                <w:szCs w:val="24"/>
              </w:rPr>
            </w:pPr>
            <w:r w:rsidRPr="00352B4E">
              <w:rPr>
                <w:rFonts w:eastAsia="Calibri"/>
                <w:sz w:val="24"/>
                <w:szCs w:val="24"/>
              </w:rPr>
              <w:t xml:space="preserve">1. The </w:t>
            </w:r>
          </w:p>
        </w:tc>
        <w:tc>
          <w:tcPr>
            <w:tcW w:w="2805" w:type="dxa"/>
            <w:vAlign w:val="center"/>
          </w:tcPr>
          <w:p w14:paraId="7F353717" w14:textId="77777777" w:rsidR="0088106E" w:rsidRPr="00352B4E" w:rsidRDefault="0088106E" w:rsidP="009A7D84">
            <w:pPr>
              <w:spacing w:line="240" w:lineRule="auto"/>
              <w:jc w:val="center"/>
              <w:rPr>
                <w:rFonts w:eastAsia="Calibri"/>
                <w:sz w:val="24"/>
                <w:szCs w:val="24"/>
              </w:rPr>
            </w:pPr>
            <w:r w:rsidRPr="00352B4E">
              <w:rPr>
                <w:rFonts w:eastAsia="Calibri"/>
                <w:sz w:val="24"/>
                <w:szCs w:val="24"/>
              </w:rPr>
              <w:t>3.27</w:t>
            </w:r>
          </w:p>
        </w:tc>
        <w:tc>
          <w:tcPr>
            <w:tcW w:w="2805" w:type="dxa"/>
            <w:vAlign w:val="center"/>
          </w:tcPr>
          <w:p w14:paraId="378F5A27" w14:textId="77777777" w:rsidR="0088106E" w:rsidRPr="00352B4E" w:rsidRDefault="0088106E" w:rsidP="009A7D84">
            <w:pPr>
              <w:spacing w:line="240" w:lineRule="auto"/>
              <w:jc w:val="center"/>
              <w:rPr>
                <w:rFonts w:eastAsia="Calibri"/>
                <w:sz w:val="24"/>
                <w:szCs w:val="24"/>
              </w:rPr>
            </w:pPr>
            <w:r w:rsidRPr="00352B4E">
              <w:rPr>
                <w:rFonts w:eastAsia="Calibri"/>
                <w:sz w:val="24"/>
                <w:szCs w:val="24"/>
              </w:rPr>
              <w:t>0.77</w:t>
            </w:r>
          </w:p>
        </w:tc>
      </w:tr>
      <w:tr w:rsidR="0088106E" w14:paraId="7B258334" w14:textId="77777777" w:rsidTr="00A95899">
        <w:trPr>
          <w:jc w:val="center"/>
        </w:trPr>
        <w:tc>
          <w:tcPr>
            <w:tcW w:w="2804" w:type="dxa"/>
            <w:vAlign w:val="center"/>
          </w:tcPr>
          <w:p w14:paraId="50C80378" w14:textId="77777777" w:rsidR="009A7D84" w:rsidRDefault="009A7D84" w:rsidP="009A7D84">
            <w:pPr>
              <w:spacing w:line="240" w:lineRule="auto"/>
              <w:rPr>
                <w:rFonts w:eastAsia="Calibri"/>
                <w:sz w:val="24"/>
                <w:szCs w:val="24"/>
              </w:rPr>
            </w:pPr>
          </w:p>
          <w:p w14:paraId="2439F2E1" w14:textId="77777777" w:rsidR="0088106E" w:rsidRPr="00352B4E" w:rsidRDefault="0088106E" w:rsidP="009A7D84">
            <w:pPr>
              <w:spacing w:line="240" w:lineRule="auto"/>
              <w:rPr>
                <w:rFonts w:eastAsia="Calibri"/>
                <w:sz w:val="24"/>
                <w:szCs w:val="24"/>
              </w:rPr>
            </w:pPr>
            <w:r w:rsidRPr="00352B4E">
              <w:rPr>
                <w:rFonts w:eastAsia="Calibri"/>
                <w:sz w:val="24"/>
                <w:szCs w:val="24"/>
              </w:rPr>
              <w:t>2. I</w:t>
            </w:r>
          </w:p>
        </w:tc>
        <w:tc>
          <w:tcPr>
            <w:tcW w:w="2805" w:type="dxa"/>
            <w:vAlign w:val="center"/>
          </w:tcPr>
          <w:p w14:paraId="5E2764DF" w14:textId="77777777" w:rsidR="0088106E" w:rsidRPr="00352B4E" w:rsidRDefault="0088106E" w:rsidP="009A7D84">
            <w:pPr>
              <w:spacing w:line="240" w:lineRule="auto"/>
              <w:jc w:val="center"/>
              <w:rPr>
                <w:rFonts w:eastAsia="Calibri"/>
                <w:sz w:val="24"/>
                <w:szCs w:val="24"/>
              </w:rPr>
            </w:pPr>
          </w:p>
        </w:tc>
        <w:tc>
          <w:tcPr>
            <w:tcW w:w="2805" w:type="dxa"/>
            <w:vAlign w:val="center"/>
          </w:tcPr>
          <w:p w14:paraId="2855B5A0" w14:textId="77777777" w:rsidR="0088106E" w:rsidRPr="00352B4E" w:rsidRDefault="0088106E" w:rsidP="009A7D84">
            <w:pPr>
              <w:spacing w:line="240" w:lineRule="auto"/>
              <w:jc w:val="center"/>
              <w:rPr>
                <w:rFonts w:eastAsia="Calibri"/>
                <w:sz w:val="24"/>
                <w:szCs w:val="24"/>
              </w:rPr>
            </w:pPr>
          </w:p>
        </w:tc>
      </w:tr>
      <w:tr w:rsidR="0088106E" w14:paraId="56B154CA" w14:textId="77777777" w:rsidTr="00A95899">
        <w:trPr>
          <w:jc w:val="center"/>
        </w:trPr>
        <w:tc>
          <w:tcPr>
            <w:tcW w:w="2804" w:type="dxa"/>
            <w:vAlign w:val="center"/>
          </w:tcPr>
          <w:p w14:paraId="6927580D" w14:textId="77777777" w:rsidR="0088106E" w:rsidRPr="00A95899" w:rsidRDefault="0088106E" w:rsidP="00831998">
            <w:pPr>
              <w:rPr>
                <w:rFonts w:eastAsia="Calibri"/>
                <w:szCs w:val="22"/>
              </w:rPr>
            </w:pPr>
          </w:p>
        </w:tc>
        <w:tc>
          <w:tcPr>
            <w:tcW w:w="2805" w:type="dxa"/>
            <w:vAlign w:val="center"/>
          </w:tcPr>
          <w:p w14:paraId="2569D5CC" w14:textId="77777777" w:rsidR="0088106E" w:rsidRPr="00A95899" w:rsidRDefault="0088106E" w:rsidP="00A95899">
            <w:pPr>
              <w:jc w:val="center"/>
              <w:rPr>
                <w:rFonts w:eastAsia="Calibri"/>
                <w:szCs w:val="22"/>
              </w:rPr>
            </w:pPr>
          </w:p>
        </w:tc>
        <w:tc>
          <w:tcPr>
            <w:tcW w:w="2805" w:type="dxa"/>
            <w:vAlign w:val="center"/>
          </w:tcPr>
          <w:p w14:paraId="683BBC3D" w14:textId="77777777" w:rsidR="0088106E" w:rsidRPr="00A95899" w:rsidRDefault="0088106E" w:rsidP="00A95899">
            <w:pPr>
              <w:jc w:val="center"/>
              <w:rPr>
                <w:rFonts w:eastAsia="Calibri"/>
                <w:szCs w:val="22"/>
              </w:rPr>
            </w:pPr>
          </w:p>
        </w:tc>
      </w:tr>
    </w:tbl>
    <w:p w14:paraId="6C0EA10C" w14:textId="77777777" w:rsidR="00840789" w:rsidRDefault="00840789" w:rsidP="00840789">
      <w:pPr>
        <w:pStyle w:val="Heading2"/>
      </w:pPr>
      <w:bookmarkStart w:id="33" w:name="_Toc84928610"/>
      <w:r>
        <w:t>Figures</w:t>
      </w:r>
      <w:bookmarkEnd w:id="33"/>
    </w:p>
    <w:p w14:paraId="08453722" w14:textId="77777777" w:rsidR="00840789" w:rsidRDefault="00840789" w:rsidP="00840789">
      <w:pPr>
        <w:pStyle w:val="BodyText"/>
      </w:pPr>
      <w:r>
        <w:t>&lt;Similar to Tables, Figures are numbered according to chapters. For example the first Figure in Chapter 1 will be numbered as Figure 1.1, the first Figure in Chapter 2 will be numbered as Figure 2.1, etc. Figure titles are left aligned on the bottom, after the figure. Use Title Case (Capitalise Each Word) for figure titles. Text and numerals in Figures must use Times New Roman font and be between 10 – 12 points&gt;</w:t>
      </w:r>
    </w:p>
    <w:p w14:paraId="6260CADF" w14:textId="77777777" w:rsidR="0088106E" w:rsidRDefault="009C6034" w:rsidP="0088106E">
      <w:pPr>
        <w:jc w:val="center"/>
      </w:pPr>
      <w:r>
        <w:rPr>
          <w:noProof/>
          <w:lang w:val="en-MY" w:eastAsia="en-MY"/>
        </w:rPr>
        <w:drawing>
          <wp:inline distT="0" distB="0" distL="0" distR="0" wp14:anchorId="6FE5AAAB" wp14:editId="58D16492">
            <wp:extent cx="3846947" cy="2114689"/>
            <wp:effectExtent l="0" t="0" r="1270" b="0"/>
            <wp:docPr id="2" name="Picture 2" descr="Malaysian Infrastructures/Industries Thread - Page 4 - SkyscraperPage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ysian Infrastructures/Industries Thread - Page 4 - SkyscraperPage For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6413" cy="2125390"/>
                    </a:xfrm>
                    <a:prstGeom prst="rect">
                      <a:avLst/>
                    </a:prstGeom>
                    <a:noFill/>
                    <a:ln>
                      <a:noFill/>
                    </a:ln>
                  </pic:spPr>
                </pic:pic>
              </a:graphicData>
            </a:graphic>
          </wp:inline>
        </w:drawing>
      </w:r>
    </w:p>
    <w:p w14:paraId="3653BDB4" w14:textId="77777777" w:rsidR="009A7D84" w:rsidRDefault="00624E9B" w:rsidP="00CE65E5">
      <w:pPr>
        <w:pStyle w:val="FigureTitle"/>
        <w:rPr>
          <w:i w:val="0"/>
          <w:lang w:val="en-US"/>
        </w:rPr>
      </w:pPr>
      <w:bookmarkStart w:id="34" w:name="_Toc303613979"/>
      <w:bookmarkStart w:id="35" w:name="_Toc303769398"/>
      <w:bookmarkStart w:id="36" w:name="_Toc303769671"/>
      <w:bookmarkStart w:id="37" w:name="_Toc483354054"/>
      <w:r w:rsidRPr="00CE65E5">
        <w:rPr>
          <w:i w:val="0"/>
          <w:iCs/>
        </w:rPr>
        <w:t xml:space="preserve">Figure </w:t>
      </w:r>
      <w:r w:rsidRPr="00CE65E5">
        <w:rPr>
          <w:i w:val="0"/>
          <w:iCs/>
        </w:rPr>
        <w:fldChar w:fldCharType="begin"/>
      </w:r>
      <w:r w:rsidRPr="00CE65E5">
        <w:rPr>
          <w:i w:val="0"/>
          <w:iCs/>
        </w:rPr>
        <w:instrText xml:space="preserve"> STYLEREF 1 \s </w:instrText>
      </w:r>
      <w:r w:rsidRPr="00CE65E5">
        <w:rPr>
          <w:i w:val="0"/>
          <w:iCs/>
        </w:rPr>
        <w:fldChar w:fldCharType="separate"/>
      </w:r>
      <w:r w:rsidR="00977493" w:rsidRPr="00CE65E5">
        <w:rPr>
          <w:i w:val="0"/>
          <w:iCs/>
          <w:noProof/>
          <w:cs/>
        </w:rPr>
        <w:t>‎</w:t>
      </w:r>
      <w:r w:rsidR="00977493" w:rsidRPr="00CE65E5">
        <w:rPr>
          <w:i w:val="0"/>
          <w:iCs/>
          <w:noProof/>
        </w:rPr>
        <w:t>1</w:t>
      </w:r>
      <w:r w:rsidRPr="00CE65E5">
        <w:rPr>
          <w:i w:val="0"/>
          <w:iCs/>
        </w:rPr>
        <w:fldChar w:fldCharType="end"/>
      </w:r>
      <w:r w:rsidRPr="00CE65E5">
        <w:rPr>
          <w:i w:val="0"/>
          <w:iCs/>
        </w:rPr>
        <w:t>.</w:t>
      </w:r>
      <w:r w:rsidRPr="00CE65E5">
        <w:rPr>
          <w:i w:val="0"/>
          <w:iCs/>
        </w:rPr>
        <w:fldChar w:fldCharType="begin"/>
      </w:r>
      <w:r w:rsidRPr="00CE65E5">
        <w:rPr>
          <w:i w:val="0"/>
          <w:iCs/>
        </w:rPr>
        <w:instrText xml:space="preserve"> SEQ Figure \* ARABIC \s 1 </w:instrText>
      </w:r>
      <w:r w:rsidRPr="00CE65E5">
        <w:rPr>
          <w:i w:val="0"/>
          <w:iCs/>
        </w:rPr>
        <w:fldChar w:fldCharType="separate"/>
      </w:r>
      <w:r w:rsidR="00977493" w:rsidRPr="00CE65E5">
        <w:rPr>
          <w:i w:val="0"/>
          <w:iCs/>
          <w:noProof/>
        </w:rPr>
        <w:t>1</w:t>
      </w:r>
      <w:r w:rsidRPr="00CE65E5">
        <w:rPr>
          <w:i w:val="0"/>
          <w:iCs/>
        </w:rPr>
        <w:fldChar w:fldCharType="end"/>
      </w:r>
      <w:r>
        <w:t xml:space="preserve"> </w:t>
      </w:r>
      <w:bookmarkEnd w:id="34"/>
      <w:bookmarkEnd w:id="35"/>
      <w:bookmarkEnd w:id="36"/>
      <w:bookmarkEnd w:id="37"/>
      <w:r w:rsidR="00CE65E5">
        <w:rPr>
          <w:bCs w:val="0"/>
          <w:i w:val="0"/>
          <w:lang w:val="en-US"/>
        </w:rPr>
        <w:t>Foreign Policy</w:t>
      </w:r>
      <w:r w:rsidR="009C6034">
        <w:rPr>
          <w:i w:val="0"/>
          <w:lang w:val="en-US"/>
        </w:rPr>
        <w:t xml:space="preserve"> </w:t>
      </w:r>
      <w:r w:rsidR="00BB3144">
        <w:rPr>
          <w:i w:val="0"/>
          <w:lang w:val="en-US"/>
        </w:rPr>
        <w:t xml:space="preserve">in </w:t>
      </w:r>
      <w:r w:rsidR="009C6034" w:rsidRPr="009C6034">
        <w:rPr>
          <w:i w:val="0"/>
          <w:lang w:val="en-US"/>
        </w:rPr>
        <w:t>Universiti Utara Malaysia (UUM), Kedah</w:t>
      </w:r>
    </w:p>
    <w:p w14:paraId="145D9598" w14:textId="77777777" w:rsidR="00653227" w:rsidRDefault="00653227" w:rsidP="009A7D84">
      <w:pPr>
        <w:pStyle w:val="FigureTitle"/>
        <w:jc w:val="both"/>
        <w:rPr>
          <w:i w:val="0"/>
          <w:iCs/>
          <w:u w:val="single"/>
        </w:rPr>
      </w:pPr>
    </w:p>
    <w:p w14:paraId="7AE3EA5C" w14:textId="77777777" w:rsidR="00653227" w:rsidRDefault="00653227" w:rsidP="009A7D84">
      <w:pPr>
        <w:pStyle w:val="FigureTitle"/>
        <w:jc w:val="both"/>
        <w:rPr>
          <w:i w:val="0"/>
          <w:iCs/>
          <w:u w:val="single"/>
        </w:rPr>
      </w:pPr>
    </w:p>
    <w:p w14:paraId="45A1836C" w14:textId="65409D6A" w:rsidR="0088106E" w:rsidRDefault="009A7D84" w:rsidP="009A7D84">
      <w:pPr>
        <w:pStyle w:val="FigureTitle"/>
        <w:jc w:val="both"/>
        <w:rPr>
          <w:i w:val="0"/>
          <w:iCs/>
          <w:u w:val="single"/>
        </w:rPr>
      </w:pPr>
      <w:r w:rsidRPr="009A7D84">
        <w:rPr>
          <w:i w:val="0"/>
          <w:iCs/>
          <w:u w:val="single"/>
        </w:rPr>
        <w:lastRenderedPageBreak/>
        <w:t>Quotation for interview</w:t>
      </w:r>
    </w:p>
    <w:p w14:paraId="603BA8B0" w14:textId="77777777" w:rsidR="00561B60" w:rsidRPr="00561B60" w:rsidRDefault="009A7D84" w:rsidP="00105F0A">
      <w:pPr>
        <w:pStyle w:val="FigureTitle"/>
        <w:spacing w:line="360" w:lineRule="auto"/>
        <w:ind w:left="851" w:right="851"/>
        <w:jc w:val="both"/>
      </w:pPr>
      <w:r w:rsidRPr="00561B60">
        <w:t xml:space="preserve">“The development of Malaysia’s foreign policy during the administration of Abdullah Ahmad Badawi from 2003 to 2009 is generally a continuation and extension of the foreign policy of the previous Prime Ministers of Malaysia. However, Abdullah Ahmad Badawi stamped his own mark on the course of Malaysian Foreign Policy through his philosophy of accommodative </w:t>
      </w:r>
      <w:r w:rsidR="00561B60" w:rsidRPr="00561B60">
        <w:t>diplomacy and Islam Hadhari.”</w:t>
      </w:r>
    </w:p>
    <w:p w14:paraId="6BC35BB3" w14:textId="77777777" w:rsidR="00561B60" w:rsidRDefault="00561B60" w:rsidP="009A7D84">
      <w:pPr>
        <w:pStyle w:val="FigureTitle"/>
        <w:jc w:val="both"/>
        <w:rPr>
          <w:i w:val="0"/>
          <w:iCs/>
          <w:u w:val="single"/>
        </w:rPr>
      </w:pPr>
      <w:r w:rsidRPr="00561B60">
        <w:rPr>
          <w:i w:val="0"/>
          <w:iCs/>
          <w:u w:val="single"/>
        </w:rPr>
        <w:t>Quotation from law articles, act</w:t>
      </w:r>
    </w:p>
    <w:p w14:paraId="40A1D438" w14:textId="77777777" w:rsidR="00561B60" w:rsidRPr="00561B60" w:rsidRDefault="00561B60" w:rsidP="009E37F8">
      <w:pPr>
        <w:pStyle w:val="FigureTitle"/>
        <w:spacing w:line="360" w:lineRule="auto"/>
        <w:ind w:left="851" w:right="851" w:hanging="851"/>
        <w:jc w:val="both"/>
        <w:rPr>
          <w:i w:val="0"/>
          <w:iCs/>
        </w:rPr>
      </w:pPr>
      <w:r w:rsidRPr="00561B60">
        <w:rPr>
          <w:i w:val="0"/>
          <w:iCs/>
        </w:rPr>
        <w:tab/>
        <w:t>The development of Malaysia’s foreign polic</w:t>
      </w:r>
      <w:r w:rsidR="007B4574">
        <w:rPr>
          <w:i w:val="0"/>
          <w:iCs/>
        </w:rPr>
        <w:t xml:space="preserve">y during the administration of </w:t>
      </w:r>
      <w:r w:rsidRPr="00561B60">
        <w:rPr>
          <w:i w:val="0"/>
          <w:iCs/>
        </w:rPr>
        <w:t>Abdullah Ahmad Badawi from 2003 to 2009 i</w:t>
      </w:r>
      <w:r w:rsidR="007B4574">
        <w:rPr>
          <w:i w:val="0"/>
          <w:iCs/>
        </w:rPr>
        <w:t xml:space="preserve">s generally a continuation and </w:t>
      </w:r>
      <w:r w:rsidRPr="00561B60">
        <w:rPr>
          <w:i w:val="0"/>
          <w:iCs/>
        </w:rPr>
        <w:t>extension of the foreign policy of the previous Prime Ministers of Malays</w:t>
      </w:r>
      <w:r w:rsidR="007B4574">
        <w:rPr>
          <w:i w:val="0"/>
          <w:iCs/>
        </w:rPr>
        <w:t xml:space="preserve">ia. </w:t>
      </w:r>
      <w:r w:rsidRPr="00561B60">
        <w:rPr>
          <w:i w:val="0"/>
          <w:iCs/>
        </w:rPr>
        <w:t>However, Abdullah Ahmad Badawi stamped</w:t>
      </w:r>
      <w:r w:rsidR="007B4574">
        <w:rPr>
          <w:i w:val="0"/>
          <w:iCs/>
        </w:rPr>
        <w:t xml:space="preserve"> his own mark on the course of </w:t>
      </w:r>
      <w:r w:rsidRPr="00561B60">
        <w:rPr>
          <w:i w:val="0"/>
          <w:iCs/>
        </w:rPr>
        <w:t>Malaysian Foreign Policy through his philosophy of accommodativ</w:t>
      </w:r>
      <w:r w:rsidR="007B4574">
        <w:rPr>
          <w:i w:val="0"/>
          <w:iCs/>
        </w:rPr>
        <w:t xml:space="preserve">e </w:t>
      </w:r>
      <w:r>
        <w:rPr>
          <w:i w:val="0"/>
          <w:iCs/>
        </w:rPr>
        <w:t>diplomacy and Islam Hadhari.</w:t>
      </w:r>
    </w:p>
    <w:p w14:paraId="1B573B4B" w14:textId="77777777" w:rsidR="009A7D84" w:rsidRPr="00561B60" w:rsidRDefault="00561B60" w:rsidP="009A7D84">
      <w:pPr>
        <w:pStyle w:val="FigureTitle"/>
        <w:jc w:val="both"/>
        <w:rPr>
          <w:i w:val="0"/>
          <w:iCs/>
        </w:rPr>
      </w:pPr>
      <w:r>
        <w:rPr>
          <w:i w:val="0"/>
          <w:iCs/>
        </w:rPr>
        <w:tab/>
      </w:r>
    </w:p>
    <w:p w14:paraId="7C8A62A4" w14:textId="77777777" w:rsidR="00987D18" w:rsidRDefault="00987D18" w:rsidP="009A7D84">
      <w:pPr>
        <w:pStyle w:val="Heading1"/>
        <w:numPr>
          <w:ilvl w:val="0"/>
          <w:numId w:val="0"/>
        </w:numPr>
        <w:sectPr w:rsidR="00987D18" w:rsidSect="00865DA1">
          <w:pgSz w:w="11907" w:h="16840" w:code="9"/>
          <w:pgMar w:top="1418" w:right="1418" w:bottom="1418" w:left="2268" w:header="709" w:footer="709" w:gutter="0"/>
          <w:pgNumType w:start="2"/>
          <w:cols w:space="720"/>
          <w:noEndnote/>
          <w:titlePg/>
          <w:docGrid w:linePitch="299"/>
        </w:sectPr>
      </w:pPr>
    </w:p>
    <w:p w14:paraId="63F728D5" w14:textId="77777777" w:rsidR="004F1E33" w:rsidRDefault="004F1E33" w:rsidP="00D61D8E">
      <w:pPr>
        <w:pStyle w:val="Heading1"/>
        <w:spacing w:line="480" w:lineRule="auto"/>
      </w:pPr>
      <w:r>
        <w:lastRenderedPageBreak/>
        <w:br/>
      </w:r>
      <w:bookmarkStart w:id="38" w:name="_Toc84928611"/>
      <w:r w:rsidR="00840789">
        <w:t xml:space="preserve">second Chapter </w:t>
      </w:r>
      <w:r w:rsidR="00295689">
        <w:t>(REPLACE ACCORDINGLY)</w:t>
      </w:r>
      <w:bookmarkEnd w:id="38"/>
    </w:p>
    <w:p w14:paraId="1BE66BF1" w14:textId="77777777" w:rsidR="00840789" w:rsidRDefault="00840789" w:rsidP="00D61D8E">
      <w:pPr>
        <w:pStyle w:val="Heading1"/>
        <w:spacing w:line="480" w:lineRule="auto"/>
      </w:pPr>
      <w:r>
        <w:lastRenderedPageBreak/>
        <w:br/>
      </w:r>
      <w:bookmarkStart w:id="39" w:name="_Toc84928612"/>
      <w:r>
        <w:t xml:space="preserve">third Chapter </w:t>
      </w:r>
      <w:r w:rsidR="00295689">
        <w:t>(REPLACE ACCORDINGLY)</w:t>
      </w:r>
      <w:bookmarkEnd w:id="39"/>
    </w:p>
    <w:p w14:paraId="71C7B9FD" w14:textId="77777777" w:rsidR="00840789" w:rsidRDefault="00840789" w:rsidP="00D61D8E">
      <w:pPr>
        <w:pStyle w:val="Heading1"/>
        <w:spacing w:line="480" w:lineRule="auto"/>
      </w:pPr>
      <w:r>
        <w:lastRenderedPageBreak/>
        <w:br/>
      </w:r>
      <w:bookmarkStart w:id="40" w:name="_Toc84928613"/>
      <w:r>
        <w:t xml:space="preserve">fourth Chapter </w:t>
      </w:r>
      <w:r w:rsidR="00295689">
        <w:t>(REPLACE ACCORDINGLY)</w:t>
      </w:r>
      <w:bookmarkEnd w:id="40"/>
    </w:p>
    <w:p w14:paraId="16371D04" w14:textId="77777777" w:rsidR="004E0B12" w:rsidRDefault="004E0B12" w:rsidP="00D61D8E">
      <w:pPr>
        <w:pStyle w:val="Heading1"/>
        <w:spacing w:line="480" w:lineRule="auto"/>
      </w:pPr>
      <w:r>
        <w:lastRenderedPageBreak/>
        <w:br/>
      </w:r>
      <w:bookmarkStart w:id="41" w:name="_Toc84928614"/>
      <w:r>
        <w:t>Fifth Chapter (REPLACE ACCORDINGLY)</w:t>
      </w:r>
      <w:bookmarkEnd w:id="41"/>
    </w:p>
    <w:p w14:paraId="5B60F0E7" w14:textId="77777777" w:rsidR="004E0B12" w:rsidRPr="00754D81" w:rsidRDefault="004E0B12" w:rsidP="004E0B12">
      <w:pPr>
        <w:pStyle w:val="BodyText"/>
      </w:pPr>
    </w:p>
    <w:p w14:paraId="3106AE94" w14:textId="77777777" w:rsidR="004E0B12" w:rsidRDefault="004E0B12" w:rsidP="004E0B12">
      <w:pPr>
        <w:pStyle w:val="BodyText"/>
      </w:pPr>
    </w:p>
    <w:p w14:paraId="68642361" w14:textId="77777777" w:rsidR="004E0B12" w:rsidRDefault="004E0B12" w:rsidP="004E0B12">
      <w:pPr>
        <w:pStyle w:val="BodyText"/>
        <w:sectPr w:rsidR="004E0B12" w:rsidSect="00865DA1">
          <w:pgSz w:w="11907" w:h="16840" w:code="9"/>
          <w:pgMar w:top="2835" w:right="1418" w:bottom="1418" w:left="2268" w:header="709" w:footer="709" w:gutter="0"/>
          <w:pgNumType w:start="5"/>
          <w:cols w:space="720"/>
          <w:noEndnote/>
          <w:titlePg/>
          <w:docGrid w:linePitch="299"/>
        </w:sectPr>
      </w:pPr>
    </w:p>
    <w:p w14:paraId="64AE223E" w14:textId="77777777" w:rsidR="004E0B12" w:rsidRDefault="004E0B12" w:rsidP="00D61D8E">
      <w:pPr>
        <w:pStyle w:val="REFERENCES"/>
      </w:pPr>
      <w:bookmarkStart w:id="42" w:name="_Toc84928615"/>
      <w:r>
        <w:lastRenderedPageBreak/>
        <w:t>REFERENCES</w:t>
      </w:r>
      <w:bookmarkEnd w:id="42"/>
    </w:p>
    <w:p w14:paraId="076494D8" w14:textId="77777777" w:rsidR="00F81DCC" w:rsidRPr="00F81DCC" w:rsidRDefault="00F81DCC" w:rsidP="00F81DCC">
      <w:pPr>
        <w:pStyle w:val="BodyText"/>
      </w:pPr>
      <w:r>
        <w:t>The APA style is most commonly used to cite sources within the social sciences. The style is now in the 8th edition. Students are advised to check for the latest versions of references styles as the style are frequently updated.</w:t>
      </w:r>
    </w:p>
    <w:p w14:paraId="38AEE0A9" w14:textId="77777777" w:rsidR="00982072" w:rsidRPr="004258BA" w:rsidRDefault="00982072" w:rsidP="00982072">
      <w:pPr>
        <w:spacing w:line="240" w:lineRule="auto"/>
        <w:rPr>
          <w:sz w:val="24"/>
          <w:szCs w:val="22"/>
        </w:rPr>
      </w:pPr>
      <w:r w:rsidRPr="004258BA">
        <w:rPr>
          <w:sz w:val="24"/>
          <w:szCs w:val="22"/>
        </w:rPr>
        <w:t>&lt;</w:t>
      </w:r>
      <w:r w:rsidRPr="004258BA">
        <w:t xml:space="preserve"> </w:t>
      </w:r>
      <w:r w:rsidRPr="004258BA">
        <w:rPr>
          <w:sz w:val="24"/>
          <w:szCs w:val="22"/>
        </w:rPr>
        <w:t xml:space="preserve">References are listed in </w:t>
      </w:r>
      <w:r w:rsidRPr="005D2480">
        <w:rPr>
          <w:b/>
          <w:sz w:val="24"/>
          <w:szCs w:val="22"/>
        </w:rPr>
        <w:t>alphabetical order</w:t>
      </w:r>
      <w:r w:rsidRPr="004258BA">
        <w:rPr>
          <w:sz w:val="24"/>
          <w:szCs w:val="22"/>
        </w:rPr>
        <w:t xml:space="preserve"> by the first word in the reference (usually the author's last name, sometimes the title)&gt;</w:t>
      </w:r>
    </w:p>
    <w:p w14:paraId="27ED8418" w14:textId="77777777" w:rsidR="00982072" w:rsidRPr="004258BA" w:rsidRDefault="00982072" w:rsidP="00982072">
      <w:pPr>
        <w:spacing w:after="160" w:line="259" w:lineRule="auto"/>
        <w:rPr>
          <w:sz w:val="24"/>
          <w:szCs w:val="22"/>
        </w:rPr>
      </w:pPr>
    </w:p>
    <w:p w14:paraId="5DF1583F" w14:textId="07B3ABEA" w:rsidR="00982072" w:rsidRPr="004258BA" w:rsidRDefault="00F81DCC" w:rsidP="001F73B9">
      <w:pPr>
        <w:tabs>
          <w:tab w:val="left" w:pos="709"/>
        </w:tabs>
        <w:spacing w:after="160" w:line="240" w:lineRule="auto"/>
        <w:jc w:val="both"/>
        <w:rPr>
          <w:sz w:val="24"/>
          <w:szCs w:val="22"/>
        </w:rPr>
      </w:pPr>
      <w:r>
        <w:rPr>
          <w:sz w:val="24"/>
          <w:szCs w:val="22"/>
        </w:rPr>
        <w:t>Akmal</w:t>
      </w:r>
      <w:r w:rsidR="00982072" w:rsidRPr="004258BA">
        <w:rPr>
          <w:sz w:val="24"/>
          <w:szCs w:val="22"/>
        </w:rPr>
        <w:t xml:space="preserve">, </w:t>
      </w:r>
      <w:r>
        <w:rPr>
          <w:sz w:val="24"/>
          <w:szCs w:val="22"/>
        </w:rPr>
        <w:t>K</w:t>
      </w:r>
      <w:r w:rsidR="00982072" w:rsidRPr="004258BA">
        <w:rPr>
          <w:sz w:val="24"/>
          <w:szCs w:val="22"/>
        </w:rPr>
        <w:t>. (20</w:t>
      </w:r>
      <w:r>
        <w:rPr>
          <w:sz w:val="24"/>
          <w:szCs w:val="22"/>
        </w:rPr>
        <w:t>21</w:t>
      </w:r>
      <w:r w:rsidR="00982072" w:rsidRPr="004258BA">
        <w:rPr>
          <w:sz w:val="24"/>
          <w:szCs w:val="22"/>
        </w:rPr>
        <w:t xml:space="preserve">). </w:t>
      </w:r>
      <w:r w:rsidR="00982072" w:rsidRPr="004258BA">
        <w:rPr>
          <w:i/>
          <w:iCs/>
          <w:sz w:val="24"/>
          <w:szCs w:val="22"/>
        </w:rPr>
        <w:t>Logo design love:  A guide to creating iconic brand identities.</w:t>
      </w:r>
      <w:r w:rsidR="00982072" w:rsidRPr="004258BA">
        <w:rPr>
          <w:sz w:val="24"/>
          <w:szCs w:val="22"/>
        </w:rPr>
        <w:t xml:space="preserve">              </w:t>
      </w:r>
      <w:r w:rsidR="00982072" w:rsidRPr="004258BA">
        <w:rPr>
          <w:sz w:val="24"/>
          <w:szCs w:val="22"/>
        </w:rPr>
        <w:tab/>
        <w:t>Rick Stein’s seafood. London, England: BBC.</w:t>
      </w:r>
    </w:p>
    <w:p w14:paraId="0ED34653" w14:textId="77777777" w:rsidR="00982072" w:rsidRPr="004258BA" w:rsidRDefault="00F81DCC" w:rsidP="00982072">
      <w:pPr>
        <w:spacing w:line="240" w:lineRule="auto"/>
        <w:jc w:val="both"/>
        <w:rPr>
          <w:sz w:val="24"/>
          <w:szCs w:val="22"/>
        </w:rPr>
      </w:pPr>
      <w:r>
        <w:rPr>
          <w:sz w:val="24"/>
          <w:szCs w:val="22"/>
        </w:rPr>
        <w:t>Cannan, J. (201</w:t>
      </w:r>
      <w:r w:rsidR="00982072" w:rsidRPr="004258BA">
        <w:rPr>
          <w:sz w:val="24"/>
          <w:szCs w:val="22"/>
        </w:rPr>
        <w:t xml:space="preserve">8). Using practice based learning at a dual-sector tertiary institution: A </w:t>
      </w:r>
      <w:r w:rsidR="00982072" w:rsidRPr="004258BA">
        <w:rPr>
          <w:sz w:val="24"/>
          <w:szCs w:val="22"/>
        </w:rPr>
        <w:tab/>
        <w:t xml:space="preserve">discussion of current practice. In R. K. Coll, &amp; K. Hoskyn (Eds.), </w:t>
      </w:r>
      <w:r w:rsidR="00982072" w:rsidRPr="004258BA">
        <w:rPr>
          <w:i/>
          <w:iCs/>
          <w:sz w:val="24"/>
          <w:szCs w:val="22"/>
        </w:rPr>
        <w:t xml:space="preserve">Working </w:t>
      </w:r>
      <w:r w:rsidR="00982072" w:rsidRPr="004258BA">
        <w:rPr>
          <w:i/>
          <w:iCs/>
          <w:sz w:val="24"/>
          <w:szCs w:val="22"/>
        </w:rPr>
        <w:tab/>
        <w:t>together: Putting the cooperative into cooperative education.</w:t>
      </w:r>
      <w:r w:rsidR="00982072" w:rsidRPr="004258BA">
        <w:rPr>
          <w:sz w:val="24"/>
          <w:szCs w:val="22"/>
        </w:rPr>
        <w:t xml:space="preserve"> Conference </w:t>
      </w:r>
      <w:r w:rsidR="00982072" w:rsidRPr="004258BA">
        <w:rPr>
          <w:sz w:val="24"/>
          <w:szCs w:val="22"/>
        </w:rPr>
        <w:tab/>
        <w:t xml:space="preserve">proceedings of the New Zealand Association for Cooperative Education, New </w:t>
      </w:r>
      <w:r w:rsidR="00982072" w:rsidRPr="004258BA">
        <w:rPr>
          <w:sz w:val="24"/>
          <w:szCs w:val="22"/>
        </w:rPr>
        <w:tab/>
        <w:t xml:space="preserve">Plymouth, New Zealand. Retrieved from </w:t>
      </w:r>
      <w:hyperlink r:id="rId14" w:history="1">
        <w:r w:rsidR="00982072" w:rsidRPr="004258BA">
          <w:rPr>
            <w:sz w:val="24"/>
            <w:szCs w:val="22"/>
          </w:rPr>
          <w:t xml:space="preserve">http://www.nzace.ac.nz/conferences/ </w:t>
        </w:r>
        <w:r w:rsidR="00982072" w:rsidRPr="004258BA">
          <w:rPr>
            <w:sz w:val="24"/>
            <w:szCs w:val="22"/>
          </w:rPr>
          <w:tab/>
          <w:t>papers</w:t>
        </w:r>
      </w:hyperlink>
      <w:r w:rsidR="00982072" w:rsidRPr="004258BA">
        <w:rPr>
          <w:sz w:val="24"/>
          <w:szCs w:val="22"/>
        </w:rPr>
        <w:t xml:space="preserve"> /Proceedings_2008.pdf</w:t>
      </w:r>
    </w:p>
    <w:p w14:paraId="5A3DA509" w14:textId="77777777" w:rsidR="00982072" w:rsidRPr="004258BA" w:rsidRDefault="00982072" w:rsidP="00982072">
      <w:pPr>
        <w:spacing w:line="240" w:lineRule="auto"/>
        <w:jc w:val="both"/>
        <w:rPr>
          <w:sz w:val="24"/>
          <w:szCs w:val="22"/>
        </w:rPr>
      </w:pPr>
    </w:p>
    <w:p w14:paraId="09F11DAB" w14:textId="77777777" w:rsidR="00982072" w:rsidRPr="004258BA" w:rsidRDefault="00982072" w:rsidP="00982072">
      <w:pPr>
        <w:spacing w:line="240" w:lineRule="auto"/>
        <w:jc w:val="both"/>
        <w:rPr>
          <w:sz w:val="24"/>
          <w:szCs w:val="22"/>
        </w:rPr>
      </w:pPr>
      <w:r w:rsidRPr="004258BA">
        <w:rPr>
          <w:sz w:val="24"/>
          <w:szCs w:val="22"/>
        </w:rPr>
        <w:t xml:space="preserve">Gabbett, T., Jenkins, D., &amp; Abernethy, B. (2010). Physical collisions and injury during </w:t>
      </w:r>
      <w:r w:rsidRPr="004258BA">
        <w:rPr>
          <w:sz w:val="24"/>
          <w:szCs w:val="22"/>
        </w:rPr>
        <w:tab/>
        <w:t xml:space="preserve">professional rugby league skills training. </w:t>
      </w:r>
      <w:r w:rsidRPr="004258BA">
        <w:rPr>
          <w:i/>
          <w:iCs/>
          <w:sz w:val="24"/>
          <w:szCs w:val="22"/>
        </w:rPr>
        <w:t xml:space="preserve">Journal of Science and Medicine in </w:t>
      </w:r>
      <w:r w:rsidRPr="004258BA">
        <w:rPr>
          <w:i/>
          <w:iCs/>
          <w:sz w:val="24"/>
          <w:szCs w:val="22"/>
        </w:rPr>
        <w:tab/>
        <w:t>Sport</w:t>
      </w:r>
      <w:r w:rsidRPr="004258BA">
        <w:rPr>
          <w:sz w:val="24"/>
          <w:szCs w:val="22"/>
        </w:rPr>
        <w:t>, 13(6), 578-583. doi:10.1016/j.jsams.2010.03.007</w:t>
      </w:r>
    </w:p>
    <w:p w14:paraId="020BE2F8" w14:textId="77777777" w:rsidR="00982072" w:rsidRPr="004258BA" w:rsidRDefault="00982072" w:rsidP="00982072">
      <w:pPr>
        <w:spacing w:line="240" w:lineRule="auto"/>
        <w:jc w:val="both"/>
        <w:rPr>
          <w:sz w:val="24"/>
          <w:szCs w:val="22"/>
        </w:rPr>
      </w:pPr>
    </w:p>
    <w:p w14:paraId="1D0F0043" w14:textId="77777777" w:rsidR="00982072" w:rsidRPr="004258BA" w:rsidRDefault="00982072" w:rsidP="00982072">
      <w:pPr>
        <w:spacing w:line="240" w:lineRule="auto"/>
        <w:jc w:val="both"/>
        <w:rPr>
          <w:sz w:val="24"/>
          <w:szCs w:val="22"/>
        </w:rPr>
      </w:pPr>
      <w:r w:rsidRPr="004258BA">
        <w:rPr>
          <w:sz w:val="24"/>
          <w:szCs w:val="22"/>
        </w:rPr>
        <w:t xml:space="preserve">Johnson, S. (2013). Style strategies (Master’s thesis). UCOL, Whanganui School of </w:t>
      </w:r>
      <w:r w:rsidRPr="004258BA">
        <w:rPr>
          <w:sz w:val="24"/>
          <w:szCs w:val="22"/>
        </w:rPr>
        <w:tab/>
        <w:t>Design, Whanganui, New Zealand. 4.28.</w:t>
      </w:r>
    </w:p>
    <w:p w14:paraId="6389DEB6" w14:textId="77777777" w:rsidR="00982072" w:rsidRPr="004258BA" w:rsidRDefault="00982072" w:rsidP="00982072">
      <w:pPr>
        <w:spacing w:line="240" w:lineRule="auto"/>
        <w:jc w:val="both"/>
        <w:rPr>
          <w:sz w:val="24"/>
          <w:szCs w:val="22"/>
        </w:rPr>
      </w:pPr>
    </w:p>
    <w:p w14:paraId="3B31CAD4" w14:textId="77777777" w:rsidR="00982072" w:rsidRPr="004258BA" w:rsidRDefault="00982072" w:rsidP="00982072">
      <w:pPr>
        <w:spacing w:line="240" w:lineRule="auto"/>
        <w:jc w:val="both"/>
        <w:rPr>
          <w:sz w:val="24"/>
          <w:szCs w:val="22"/>
        </w:rPr>
      </w:pPr>
      <w:r w:rsidRPr="004258BA">
        <w:rPr>
          <w:sz w:val="24"/>
          <w:szCs w:val="22"/>
        </w:rPr>
        <w:t xml:space="preserve">Little blue penguins homeward bound. (2011, November 23). Manawatu Standard, p. </w:t>
      </w:r>
      <w:r w:rsidRPr="004258BA">
        <w:rPr>
          <w:sz w:val="24"/>
          <w:szCs w:val="22"/>
        </w:rPr>
        <w:tab/>
        <w:t>5.</w:t>
      </w:r>
    </w:p>
    <w:p w14:paraId="003EF146" w14:textId="77777777" w:rsidR="00982072" w:rsidRPr="004258BA" w:rsidRDefault="00982072" w:rsidP="00982072">
      <w:pPr>
        <w:spacing w:line="240" w:lineRule="auto"/>
        <w:jc w:val="both"/>
        <w:rPr>
          <w:sz w:val="24"/>
          <w:szCs w:val="22"/>
        </w:rPr>
      </w:pPr>
    </w:p>
    <w:p w14:paraId="09BABE22" w14:textId="77777777" w:rsidR="00982072" w:rsidRPr="004258BA" w:rsidRDefault="00982072" w:rsidP="00982072">
      <w:pPr>
        <w:spacing w:line="240" w:lineRule="auto"/>
        <w:jc w:val="both"/>
        <w:rPr>
          <w:sz w:val="24"/>
          <w:szCs w:val="22"/>
        </w:rPr>
      </w:pPr>
      <w:r w:rsidRPr="004258BA">
        <w:rPr>
          <w:sz w:val="24"/>
          <w:szCs w:val="22"/>
        </w:rPr>
        <w:t xml:space="preserve">McKinney, C., &amp; Smith, N. (2005). Te Tiriti o Waitangi or The Treaty of Waitangi: </w:t>
      </w:r>
      <w:r w:rsidRPr="004258BA">
        <w:rPr>
          <w:sz w:val="24"/>
          <w:szCs w:val="22"/>
        </w:rPr>
        <w:tab/>
        <w:t xml:space="preserve">What is the difference? In D. Wepa (Ed.), </w:t>
      </w:r>
      <w:r w:rsidRPr="004258BA">
        <w:rPr>
          <w:i/>
          <w:iCs/>
          <w:sz w:val="24"/>
          <w:szCs w:val="22"/>
        </w:rPr>
        <w:t xml:space="preserve">Cultural safety in Aotearoa New </w:t>
      </w:r>
      <w:r w:rsidRPr="004258BA">
        <w:rPr>
          <w:i/>
          <w:iCs/>
          <w:sz w:val="24"/>
          <w:szCs w:val="22"/>
        </w:rPr>
        <w:tab/>
        <w:t>Zealand</w:t>
      </w:r>
      <w:r w:rsidRPr="004258BA">
        <w:rPr>
          <w:sz w:val="24"/>
          <w:szCs w:val="22"/>
        </w:rPr>
        <w:t xml:space="preserve"> (pp. 39-57). Auckland, New Zealand: Pearson Education New </w:t>
      </w:r>
      <w:r w:rsidRPr="004258BA">
        <w:rPr>
          <w:sz w:val="24"/>
          <w:szCs w:val="22"/>
        </w:rPr>
        <w:tab/>
        <w:t>Zealand.</w:t>
      </w:r>
    </w:p>
    <w:p w14:paraId="5C1CDE91" w14:textId="77777777" w:rsidR="00982072" w:rsidRPr="004258BA" w:rsidRDefault="00982072" w:rsidP="00982072">
      <w:pPr>
        <w:spacing w:line="240" w:lineRule="auto"/>
        <w:jc w:val="both"/>
        <w:rPr>
          <w:sz w:val="24"/>
          <w:szCs w:val="22"/>
        </w:rPr>
      </w:pPr>
    </w:p>
    <w:p w14:paraId="5A933C14" w14:textId="77777777" w:rsidR="00982072" w:rsidRPr="004258BA" w:rsidRDefault="00982072" w:rsidP="00982072">
      <w:pPr>
        <w:spacing w:line="240" w:lineRule="auto"/>
        <w:jc w:val="both"/>
        <w:rPr>
          <w:sz w:val="24"/>
          <w:szCs w:val="22"/>
        </w:rPr>
      </w:pPr>
      <w:r w:rsidRPr="004258BA">
        <w:rPr>
          <w:sz w:val="24"/>
          <w:szCs w:val="22"/>
        </w:rPr>
        <w:t>Ministry of Health. (20</w:t>
      </w:r>
      <w:r w:rsidR="00F81DCC">
        <w:rPr>
          <w:sz w:val="24"/>
          <w:szCs w:val="22"/>
        </w:rPr>
        <w:t>20</w:t>
      </w:r>
      <w:r w:rsidRPr="004258BA">
        <w:rPr>
          <w:sz w:val="24"/>
          <w:szCs w:val="22"/>
        </w:rPr>
        <w:t xml:space="preserve">). </w:t>
      </w:r>
      <w:r w:rsidR="00F81DCC">
        <w:rPr>
          <w:sz w:val="24"/>
          <w:szCs w:val="22"/>
        </w:rPr>
        <w:t>Covid-19</w:t>
      </w:r>
      <w:r w:rsidRPr="004258BA">
        <w:rPr>
          <w:sz w:val="24"/>
          <w:szCs w:val="22"/>
        </w:rPr>
        <w:t xml:space="preserve">: Information for the public. Retrieved from </w:t>
      </w:r>
      <w:r w:rsidRPr="004258BA">
        <w:rPr>
          <w:sz w:val="24"/>
          <w:szCs w:val="22"/>
        </w:rPr>
        <w:tab/>
      </w:r>
      <w:hyperlink r:id="rId15" w:history="1">
        <w:r w:rsidRPr="004258BA">
          <w:rPr>
            <w:sz w:val="24"/>
            <w:szCs w:val="22"/>
          </w:rPr>
          <w:t>http://www.health.govt.nz/your-health/conditions-and-treatments/diseases-an</w:t>
        </w:r>
      </w:hyperlink>
      <w:r w:rsidRPr="004258BA">
        <w:rPr>
          <w:sz w:val="24"/>
          <w:szCs w:val="22"/>
        </w:rPr>
        <w:t xml:space="preserve"> </w:t>
      </w:r>
      <w:r w:rsidRPr="004258BA">
        <w:rPr>
          <w:sz w:val="24"/>
          <w:szCs w:val="22"/>
        </w:rPr>
        <w:tab/>
        <w:t>dillnesses/</w:t>
      </w:r>
      <w:r w:rsidR="00F81DCC">
        <w:rPr>
          <w:sz w:val="24"/>
          <w:szCs w:val="22"/>
        </w:rPr>
        <w:t>covid</w:t>
      </w:r>
      <w:r w:rsidRPr="004258BA">
        <w:rPr>
          <w:sz w:val="24"/>
          <w:szCs w:val="22"/>
        </w:rPr>
        <w:t>information-public</w:t>
      </w:r>
    </w:p>
    <w:p w14:paraId="5D74ACE5" w14:textId="77777777" w:rsidR="00982072" w:rsidRPr="004258BA" w:rsidRDefault="00982072" w:rsidP="00982072">
      <w:pPr>
        <w:spacing w:line="240" w:lineRule="auto"/>
        <w:jc w:val="both"/>
        <w:rPr>
          <w:sz w:val="24"/>
          <w:szCs w:val="22"/>
        </w:rPr>
      </w:pPr>
    </w:p>
    <w:p w14:paraId="6019C107" w14:textId="77777777" w:rsidR="00982072" w:rsidRPr="004258BA" w:rsidRDefault="00982072" w:rsidP="00982072">
      <w:pPr>
        <w:spacing w:line="240" w:lineRule="auto"/>
        <w:jc w:val="both"/>
        <w:rPr>
          <w:sz w:val="24"/>
          <w:szCs w:val="22"/>
        </w:rPr>
      </w:pPr>
      <w:r w:rsidRPr="004258BA">
        <w:rPr>
          <w:sz w:val="24"/>
          <w:szCs w:val="22"/>
        </w:rPr>
        <w:t xml:space="preserve">Ng, A. (2011, October-December). Brush with history. </w:t>
      </w:r>
      <w:r w:rsidRPr="004258BA">
        <w:rPr>
          <w:i/>
          <w:iCs/>
          <w:sz w:val="24"/>
          <w:szCs w:val="22"/>
        </w:rPr>
        <w:t>Habitus</w:t>
      </w:r>
      <w:r w:rsidRPr="004258BA">
        <w:rPr>
          <w:sz w:val="24"/>
          <w:szCs w:val="22"/>
        </w:rPr>
        <w:t>, 13, 83-87.</w:t>
      </w:r>
    </w:p>
    <w:p w14:paraId="4534751E" w14:textId="2021B31B" w:rsidR="00982072" w:rsidRDefault="00982072">
      <w:pPr>
        <w:spacing w:line="240" w:lineRule="auto"/>
        <w:rPr>
          <w:sz w:val="24"/>
          <w:szCs w:val="22"/>
        </w:rPr>
      </w:pPr>
    </w:p>
    <w:p w14:paraId="47E0DF3C" w14:textId="18E0E521" w:rsidR="00865DA1" w:rsidRDefault="00865DA1">
      <w:pPr>
        <w:spacing w:line="240" w:lineRule="auto"/>
        <w:rPr>
          <w:sz w:val="24"/>
          <w:szCs w:val="22"/>
        </w:rPr>
      </w:pPr>
    </w:p>
    <w:p w14:paraId="06C2DEC9" w14:textId="7CE9768B" w:rsidR="00865DA1" w:rsidRDefault="00865DA1">
      <w:pPr>
        <w:spacing w:line="240" w:lineRule="auto"/>
        <w:rPr>
          <w:sz w:val="24"/>
          <w:szCs w:val="22"/>
        </w:rPr>
      </w:pPr>
    </w:p>
    <w:p w14:paraId="2375B52C" w14:textId="75B42A6E" w:rsidR="00865DA1" w:rsidRDefault="00865DA1">
      <w:pPr>
        <w:spacing w:line="240" w:lineRule="auto"/>
        <w:rPr>
          <w:sz w:val="24"/>
          <w:szCs w:val="22"/>
        </w:rPr>
      </w:pPr>
    </w:p>
    <w:p w14:paraId="1BCCA8D0" w14:textId="77777777" w:rsidR="00865DA1" w:rsidRDefault="00865DA1">
      <w:pPr>
        <w:spacing w:line="240" w:lineRule="auto"/>
        <w:rPr>
          <w:b/>
          <w:bCs/>
          <w:sz w:val="24"/>
          <w:szCs w:val="22"/>
        </w:rPr>
      </w:pPr>
    </w:p>
    <w:p w14:paraId="087DD159" w14:textId="1409C388" w:rsidR="0028296A" w:rsidRDefault="0028296A">
      <w:pPr>
        <w:spacing w:line="240" w:lineRule="auto"/>
        <w:rPr>
          <w:b/>
          <w:bCs/>
          <w:sz w:val="24"/>
          <w:szCs w:val="22"/>
        </w:rPr>
      </w:pPr>
      <w:r>
        <w:rPr>
          <w:b/>
          <w:bCs/>
          <w:sz w:val="24"/>
          <w:szCs w:val="22"/>
        </w:rPr>
        <w:br w:type="page"/>
      </w:r>
    </w:p>
    <w:p w14:paraId="559EECC8" w14:textId="77777777" w:rsidR="00982072" w:rsidRDefault="00982072">
      <w:pPr>
        <w:spacing w:line="240" w:lineRule="auto"/>
        <w:rPr>
          <w:b/>
          <w:bCs/>
          <w:sz w:val="24"/>
          <w:szCs w:val="22"/>
        </w:rPr>
      </w:pPr>
    </w:p>
    <w:p w14:paraId="5DD507D1" w14:textId="77777777" w:rsidR="00982072" w:rsidRPr="005D2480" w:rsidRDefault="00982072" w:rsidP="005D2480">
      <w:pPr>
        <w:pStyle w:val="ListParagraph"/>
        <w:numPr>
          <w:ilvl w:val="0"/>
          <w:numId w:val="10"/>
        </w:numPr>
        <w:spacing w:after="160" w:line="259" w:lineRule="auto"/>
        <w:ind w:left="0" w:firstLine="0"/>
        <w:rPr>
          <w:rFonts w:eastAsia="Calibri"/>
          <w:b/>
          <w:bCs/>
          <w:sz w:val="24"/>
          <w:szCs w:val="24"/>
          <w:lang w:val="en-MY"/>
        </w:rPr>
      </w:pPr>
      <w:r w:rsidRPr="005D2480">
        <w:rPr>
          <w:rFonts w:eastAsia="Calibri"/>
          <w:b/>
          <w:bCs/>
          <w:sz w:val="24"/>
          <w:szCs w:val="24"/>
          <w:lang w:val="en-MY"/>
        </w:rPr>
        <w:t>List of References for Various Types of Publication Materials</w:t>
      </w:r>
    </w:p>
    <w:p w14:paraId="196FE3AC" w14:textId="1574E7F1" w:rsidR="005D2480" w:rsidRPr="00865DA1" w:rsidRDefault="005D2480" w:rsidP="004258BA">
      <w:pPr>
        <w:spacing w:after="160" w:line="259" w:lineRule="auto"/>
        <w:rPr>
          <w:sz w:val="24"/>
          <w:szCs w:val="22"/>
        </w:rPr>
      </w:pPr>
      <w:r>
        <w:rPr>
          <w:sz w:val="24"/>
          <w:szCs w:val="22"/>
        </w:rPr>
        <w:t xml:space="preserve">            </w:t>
      </w:r>
      <w:r w:rsidR="00982072" w:rsidRPr="004258BA">
        <w:rPr>
          <w:sz w:val="24"/>
          <w:szCs w:val="22"/>
        </w:rPr>
        <w:t>Examples APA 8</w:t>
      </w:r>
      <w:r w:rsidR="00982072" w:rsidRPr="004258BA">
        <w:rPr>
          <w:sz w:val="24"/>
          <w:szCs w:val="22"/>
          <w:vertAlign w:val="superscript"/>
        </w:rPr>
        <w:t>th</w:t>
      </w:r>
      <w:r w:rsidR="00982072" w:rsidRPr="004258BA">
        <w:rPr>
          <w:sz w:val="24"/>
          <w:szCs w:val="22"/>
        </w:rPr>
        <w:t xml:space="preserve"> Edition format:</w:t>
      </w:r>
    </w:p>
    <w:p w14:paraId="747E0F74" w14:textId="77777777" w:rsidR="004258BA" w:rsidRPr="004258BA" w:rsidRDefault="004258BA" w:rsidP="004258BA">
      <w:pPr>
        <w:spacing w:after="160" w:line="259" w:lineRule="auto"/>
        <w:rPr>
          <w:rFonts w:eastAsia="Calibri"/>
          <w:b/>
          <w:bCs/>
          <w:sz w:val="24"/>
          <w:szCs w:val="24"/>
          <w:lang w:val="en-MY"/>
        </w:rPr>
      </w:pPr>
      <w:r w:rsidRPr="004258BA">
        <w:rPr>
          <w:rFonts w:eastAsia="Calibri"/>
          <w:b/>
          <w:bCs/>
          <w:noProof/>
          <w:sz w:val="24"/>
          <w:szCs w:val="24"/>
          <w:lang w:val="en-MY" w:eastAsia="en-MY"/>
        </w:rPr>
        <mc:AlternateContent>
          <mc:Choice Requires="wps">
            <w:drawing>
              <wp:anchor distT="45720" distB="45720" distL="114300" distR="114300" simplePos="0" relativeHeight="251659264" behindDoc="0" locked="0" layoutInCell="1" allowOverlap="1" wp14:anchorId="740C1804" wp14:editId="0F024FA3">
                <wp:simplePos x="0" y="0"/>
                <wp:positionH relativeFrom="column">
                  <wp:posOffset>175260</wp:posOffset>
                </wp:positionH>
                <wp:positionV relativeFrom="paragraph">
                  <wp:posOffset>434340</wp:posOffset>
                </wp:positionV>
                <wp:extent cx="5232400" cy="7924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792480"/>
                        </a:xfrm>
                        <a:prstGeom prst="rect">
                          <a:avLst/>
                        </a:prstGeom>
                        <a:solidFill>
                          <a:srgbClr val="FFFFFF"/>
                        </a:solidFill>
                        <a:ln w="9525">
                          <a:solidFill>
                            <a:srgbClr val="000000"/>
                          </a:solidFill>
                          <a:miter lim="800000"/>
                          <a:headEnd/>
                          <a:tailEnd/>
                        </a:ln>
                      </wps:spPr>
                      <wps:txbx>
                        <w:txbxContent>
                          <w:p w14:paraId="6FC789FA" w14:textId="77777777" w:rsidR="004258BA" w:rsidRDefault="004258BA" w:rsidP="00352B4E">
                            <w:pPr>
                              <w:spacing w:line="240" w:lineRule="auto"/>
                              <w:jc w:val="both"/>
                            </w:pPr>
                            <w:r w:rsidRPr="007243FD">
                              <w:rPr>
                                <w:sz w:val="24"/>
                              </w:rPr>
                              <w:t xml:space="preserve">Airey, D. (2010). </w:t>
                            </w:r>
                            <w:r w:rsidRPr="007243FD">
                              <w:rPr>
                                <w:i/>
                                <w:iCs/>
                                <w:sz w:val="24"/>
                              </w:rPr>
                              <w:t>Logo design love:  A guide to creating iconic brand identities.</w:t>
                            </w:r>
                            <w:r w:rsidRPr="007243FD">
                              <w:rPr>
                                <w:sz w:val="24"/>
                              </w:rPr>
                              <w:t xml:space="preserve"> </w:t>
                            </w:r>
                            <w:r w:rsidR="00352B4E">
                              <w:rPr>
                                <w:sz w:val="24"/>
                              </w:rPr>
                              <w:tab/>
                            </w:r>
                            <w:r w:rsidR="00352B4E" w:rsidRPr="00352B4E">
                              <w:rPr>
                                <w:sz w:val="24"/>
                              </w:rPr>
                              <w:t xml:space="preserve">Berkeley, CA: New Riders. Stein, R. (2001). Rick Stein’s seafood. London, </w:t>
                            </w:r>
                            <w:r w:rsidR="00352B4E">
                              <w:rPr>
                                <w:sz w:val="24"/>
                              </w:rPr>
                              <w:tab/>
                            </w:r>
                            <w:r w:rsidR="00352B4E" w:rsidRPr="00352B4E">
                              <w:rPr>
                                <w:sz w:val="24"/>
                              </w:rPr>
                              <w:t>England: BBC.</w:t>
                            </w:r>
                            <w:r w:rsidRPr="007243FD">
                              <w:rPr>
                                <w:sz w:val="24"/>
                              </w:rPr>
                              <w:tab/>
                            </w:r>
                            <w:r w:rsidR="00352B4E">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C1804" id="_x0000_t202" coordsize="21600,21600" o:spt="202" path="m,l,21600r21600,l21600,xe">
                <v:stroke joinstyle="miter"/>
                <v:path gradientshapeok="t" o:connecttype="rect"/>
              </v:shapetype>
              <v:shape id="Text Box 2" o:spid="_x0000_s1026" type="#_x0000_t202" style="position:absolute;margin-left:13.8pt;margin-top:34.2pt;width:412pt;height:6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fuIw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">
                <v:textbox>
                  <w:txbxContent>
                    <w:p w14:paraId="6FC789FA" w14:textId="77777777" w:rsidR="004258BA" w:rsidRDefault="004258BA" w:rsidP="00352B4E">
                      <w:pPr>
                        <w:spacing w:line="240" w:lineRule="auto"/>
                        <w:jc w:val="both"/>
                      </w:pPr>
                      <w:r w:rsidRPr="007243FD">
                        <w:rPr>
                          <w:sz w:val="24"/>
                        </w:rPr>
                        <w:t xml:space="preserve">Airey, D. (2010). </w:t>
                      </w:r>
                      <w:r w:rsidRPr="007243FD">
                        <w:rPr>
                          <w:i/>
                          <w:iCs/>
                          <w:sz w:val="24"/>
                        </w:rPr>
                        <w:t>Logo design love:  A guide to creating iconic brand identities.</w:t>
                      </w:r>
                      <w:r w:rsidRPr="007243FD">
                        <w:rPr>
                          <w:sz w:val="24"/>
                        </w:rPr>
                        <w:t xml:space="preserve"> </w:t>
                      </w:r>
                      <w:r w:rsidR="00352B4E">
                        <w:rPr>
                          <w:sz w:val="24"/>
                        </w:rPr>
                        <w:tab/>
                      </w:r>
                      <w:r w:rsidR="00352B4E" w:rsidRPr="00352B4E">
                        <w:rPr>
                          <w:sz w:val="24"/>
                        </w:rPr>
                        <w:t xml:space="preserve">Berkeley, CA: New Riders. Stein, R. (2001). Rick Stein’s seafood. London, </w:t>
                      </w:r>
                      <w:r w:rsidR="00352B4E">
                        <w:rPr>
                          <w:sz w:val="24"/>
                        </w:rPr>
                        <w:tab/>
                      </w:r>
                      <w:r w:rsidR="00352B4E" w:rsidRPr="00352B4E">
                        <w:rPr>
                          <w:sz w:val="24"/>
                        </w:rPr>
                        <w:t>England: BBC.</w:t>
                      </w:r>
                      <w:r w:rsidRPr="007243FD">
                        <w:rPr>
                          <w:sz w:val="24"/>
                        </w:rPr>
                        <w:tab/>
                      </w:r>
                      <w:r w:rsidR="00352B4E">
                        <w:rPr>
                          <w:sz w:val="24"/>
                        </w:rPr>
                        <w:t xml:space="preserve">              </w:t>
                      </w:r>
                    </w:p>
                  </w:txbxContent>
                </v:textbox>
                <w10:wrap type="square"/>
              </v:shape>
            </w:pict>
          </mc:Fallback>
        </mc:AlternateContent>
      </w:r>
      <w:r w:rsidRPr="004258BA">
        <w:rPr>
          <w:rFonts w:eastAsia="Calibri"/>
          <w:b/>
          <w:bCs/>
          <w:sz w:val="24"/>
          <w:szCs w:val="24"/>
          <w:lang w:val="en-MY"/>
        </w:rPr>
        <w:t>Book</w:t>
      </w:r>
    </w:p>
    <w:p w14:paraId="2323CA68" w14:textId="77777777" w:rsidR="004258BA" w:rsidRPr="004258BA" w:rsidRDefault="004258BA" w:rsidP="004258BA">
      <w:pPr>
        <w:spacing w:after="160" w:line="259" w:lineRule="auto"/>
        <w:rPr>
          <w:rFonts w:ascii="Calibri" w:eastAsia="Calibri" w:hAnsi="Calibri" w:cs="Arial"/>
          <w:szCs w:val="22"/>
          <w:lang w:val="en-MY"/>
        </w:rPr>
      </w:pPr>
    </w:p>
    <w:p w14:paraId="2F18B599" w14:textId="77777777" w:rsidR="004258BA" w:rsidRPr="004258BA" w:rsidRDefault="004258BA" w:rsidP="004258BA">
      <w:pPr>
        <w:spacing w:after="160" w:line="259" w:lineRule="auto"/>
        <w:rPr>
          <w:rFonts w:eastAsia="Calibri"/>
          <w:b/>
          <w:bCs/>
          <w:sz w:val="24"/>
          <w:szCs w:val="24"/>
          <w:lang w:val="en-MY"/>
        </w:rPr>
      </w:pPr>
      <w:r w:rsidRPr="004258BA">
        <w:rPr>
          <w:rFonts w:eastAsia="Calibri"/>
          <w:b/>
          <w:bCs/>
          <w:noProof/>
          <w:sz w:val="24"/>
          <w:szCs w:val="24"/>
          <w:lang w:val="en-MY" w:eastAsia="en-MY"/>
        </w:rPr>
        <mc:AlternateContent>
          <mc:Choice Requires="wps">
            <w:drawing>
              <wp:anchor distT="45720" distB="45720" distL="114300" distR="114300" simplePos="0" relativeHeight="251660288" behindDoc="0" locked="0" layoutInCell="1" allowOverlap="1" wp14:anchorId="66B5CF31" wp14:editId="67DA86BB">
                <wp:simplePos x="0" y="0"/>
                <wp:positionH relativeFrom="column">
                  <wp:posOffset>175260</wp:posOffset>
                </wp:positionH>
                <wp:positionV relativeFrom="paragraph">
                  <wp:posOffset>426720</wp:posOffset>
                </wp:positionV>
                <wp:extent cx="5232400" cy="9144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914400"/>
                        </a:xfrm>
                        <a:prstGeom prst="rect">
                          <a:avLst/>
                        </a:prstGeom>
                        <a:solidFill>
                          <a:srgbClr val="FFFFFF"/>
                        </a:solidFill>
                        <a:ln w="9525">
                          <a:solidFill>
                            <a:srgbClr val="000000"/>
                          </a:solidFill>
                          <a:miter lim="800000"/>
                          <a:headEnd/>
                          <a:tailEnd/>
                        </a:ln>
                      </wps:spPr>
                      <wps:txbx>
                        <w:txbxContent>
                          <w:p w14:paraId="417B4AEE" w14:textId="77777777" w:rsidR="004258BA" w:rsidRDefault="004258BA" w:rsidP="00352B4E">
                            <w:pPr>
                              <w:spacing w:line="240" w:lineRule="auto"/>
                              <w:jc w:val="both"/>
                            </w:pPr>
                            <w:r w:rsidRPr="007243FD">
                              <w:rPr>
                                <w:sz w:val="24"/>
                              </w:rPr>
                              <w:t xml:space="preserve">McKinney, C., &amp; Smith, N. (2005). Te Tiriti o Waitangi or The Treaty of Waitangi: </w:t>
                            </w:r>
                            <w:r w:rsidRPr="007243FD">
                              <w:rPr>
                                <w:sz w:val="24"/>
                              </w:rPr>
                              <w:tab/>
                              <w:t xml:space="preserve">What is the difference? In D. Wepa (Ed.), </w:t>
                            </w:r>
                            <w:r w:rsidRPr="007243FD">
                              <w:rPr>
                                <w:i/>
                                <w:iCs/>
                                <w:sz w:val="24"/>
                              </w:rPr>
                              <w:t xml:space="preserve">Cultural safety in Aotearoa New </w:t>
                            </w:r>
                            <w:r w:rsidRPr="007243FD">
                              <w:rPr>
                                <w:i/>
                                <w:iCs/>
                                <w:sz w:val="24"/>
                              </w:rPr>
                              <w:tab/>
                              <w:t>Zealand</w:t>
                            </w:r>
                            <w:r w:rsidRPr="007243FD">
                              <w:rPr>
                                <w:sz w:val="24"/>
                              </w:rPr>
                              <w:t xml:space="preserve"> (pp. 39-57). Auckland, New </w:t>
                            </w:r>
                            <w:r>
                              <w:rPr>
                                <w:sz w:val="24"/>
                              </w:rPr>
                              <w:t xml:space="preserve">Zealand: Pearson Education New </w:t>
                            </w:r>
                            <w:r>
                              <w:rPr>
                                <w:sz w:val="24"/>
                              </w:rPr>
                              <w:tab/>
                            </w:r>
                            <w:r w:rsidRPr="007243FD">
                              <w:rPr>
                                <w:sz w:val="24"/>
                              </w:rPr>
                              <w:t>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5CF31" id="_x0000_s1027" type="#_x0000_t202" style="position:absolute;margin-left:13.8pt;margin-top:33.6pt;width:412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">
                <v:textbox>
                  <w:txbxContent>
                    <w:p w14:paraId="417B4AEE" w14:textId="77777777" w:rsidR="004258BA" w:rsidRDefault="004258BA" w:rsidP="00352B4E">
                      <w:pPr>
                        <w:spacing w:line="240" w:lineRule="auto"/>
                        <w:jc w:val="both"/>
                      </w:pPr>
                      <w:r w:rsidRPr="007243FD">
                        <w:rPr>
                          <w:sz w:val="24"/>
                        </w:rPr>
                        <w:t xml:space="preserve">McKinney, C., &amp; Smith, N. (2005). </w:t>
                      </w:r>
                      <w:proofErr w:type="spellStart"/>
                      <w:r w:rsidRPr="007243FD">
                        <w:rPr>
                          <w:sz w:val="24"/>
                        </w:rPr>
                        <w:t>Te</w:t>
                      </w:r>
                      <w:proofErr w:type="spellEnd"/>
                      <w:r w:rsidRPr="007243FD">
                        <w:rPr>
                          <w:sz w:val="24"/>
                        </w:rPr>
                        <w:t xml:space="preserve"> </w:t>
                      </w:r>
                      <w:proofErr w:type="spellStart"/>
                      <w:r w:rsidRPr="007243FD">
                        <w:rPr>
                          <w:sz w:val="24"/>
                        </w:rPr>
                        <w:t>Tiriti</w:t>
                      </w:r>
                      <w:proofErr w:type="spellEnd"/>
                      <w:r w:rsidRPr="007243FD">
                        <w:rPr>
                          <w:sz w:val="24"/>
                        </w:rPr>
                        <w:t xml:space="preserve"> o Waitangi or The Treaty of Waitangi: </w:t>
                      </w:r>
                      <w:r w:rsidRPr="007243FD">
                        <w:rPr>
                          <w:sz w:val="24"/>
                        </w:rPr>
                        <w:tab/>
                        <w:t xml:space="preserve">What is the difference? In D. </w:t>
                      </w:r>
                      <w:proofErr w:type="spellStart"/>
                      <w:r w:rsidRPr="007243FD">
                        <w:rPr>
                          <w:sz w:val="24"/>
                        </w:rPr>
                        <w:t>Wepa</w:t>
                      </w:r>
                      <w:proofErr w:type="spellEnd"/>
                      <w:r w:rsidRPr="007243FD">
                        <w:rPr>
                          <w:sz w:val="24"/>
                        </w:rPr>
                        <w:t xml:space="preserve"> (Ed.), </w:t>
                      </w:r>
                      <w:r w:rsidRPr="007243FD">
                        <w:rPr>
                          <w:i/>
                          <w:iCs/>
                          <w:sz w:val="24"/>
                        </w:rPr>
                        <w:t xml:space="preserve">Cultural safety in Aotearoa New </w:t>
                      </w:r>
                      <w:r w:rsidRPr="007243FD">
                        <w:rPr>
                          <w:i/>
                          <w:iCs/>
                          <w:sz w:val="24"/>
                        </w:rPr>
                        <w:tab/>
                        <w:t>Zealand</w:t>
                      </w:r>
                      <w:r w:rsidRPr="007243FD">
                        <w:rPr>
                          <w:sz w:val="24"/>
                        </w:rPr>
                        <w:t xml:space="preserve"> (pp. 39-57). Auckland, New </w:t>
                      </w:r>
                      <w:r>
                        <w:rPr>
                          <w:sz w:val="24"/>
                        </w:rPr>
                        <w:t xml:space="preserve">Zealand: Pearson Education New </w:t>
                      </w:r>
                      <w:r>
                        <w:rPr>
                          <w:sz w:val="24"/>
                        </w:rPr>
                        <w:tab/>
                      </w:r>
                      <w:r w:rsidRPr="007243FD">
                        <w:rPr>
                          <w:sz w:val="24"/>
                        </w:rPr>
                        <w:t>Zealand.</w:t>
                      </w:r>
                    </w:p>
                  </w:txbxContent>
                </v:textbox>
                <w10:wrap type="square"/>
              </v:shape>
            </w:pict>
          </mc:Fallback>
        </mc:AlternateContent>
      </w:r>
      <w:r w:rsidRPr="004258BA">
        <w:rPr>
          <w:rFonts w:eastAsia="Calibri"/>
          <w:b/>
          <w:bCs/>
          <w:sz w:val="24"/>
          <w:szCs w:val="24"/>
          <w:lang w:val="en-MY"/>
        </w:rPr>
        <w:t xml:space="preserve">Chapter </w:t>
      </w:r>
      <w:r w:rsidR="00DE6F2F" w:rsidRPr="004258BA">
        <w:rPr>
          <w:rFonts w:eastAsia="Calibri"/>
          <w:b/>
          <w:bCs/>
          <w:sz w:val="24"/>
          <w:szCs w:val="24"/>
          <w:lang w:val="en-MY"/>
        </w:rPr>
        <w:t>in</w:t>
      </w:r>
      <w:r w:rsidRPr="004258BA">
        <w:rPr>
          <w:rFonts w:eastAsia="Calibri"/>
          <w:b/>
          <w:bCs/>
          <w:sz w:val="24"/>
          <w:szCs w:val="24"/>
          <w:lang w:val="en-MY"/>
        </w:rPr>
        <w:t xml:space="preserve"> Book</w:t>
      </w:r>
    </w:p>
    <w:p w14:paraId="61FB82CD" w14:textId="77777777" w:rsidR="004258BA" w:rsidRPr="004258BA" w:rsidRDefault="004258BA" w:rsidP="004258BA">
      <w:pPr>
        <w:spacing w:after="160" w:line="259" w:lineRule="auto"/>
        <w:rPr>
          <w:rFonts w:ascii="Calibri" w:eastAsia="Calibri" w:hAnsi="Calibri" w:cs="Arial"/>
          <w:szCs w:val="22"/>
          <w:lang w:val="en-MY"/>
        </w:rPr>
      </w:pPr>
    </w:p>
    <w:p w14:paraId="08D5D29C" w14:textId="77777777" w:rsidR="004258BA" w:rsidRPr="004258BA" w:rsidRDefault="004258BA" w:rsidP="004258BA">
      <w:pPr>
        <w:spacing w:after="160" w:line="259" w:lineRule="auto"/>
        <w:rPr>
          <w:rFonts w:eastAsia="Calibri"/>
          <w:b/>
          <w:bCs/>
          <w:sz w:val="24"/>
          <w:szCs w:val="24"/>
          <w:lang w:val="en-MY"/>
        </w:rPr>
      </w:pPr>
      <w:r w:rsidRPr="004258BA">
        <w:rPr>
          <w:rFonts w:eastAsia="Calibri"/>
          <w:b/>
          <w:bCs/>
          <w:noProof/>
          <w:sz w:val="24"/>
          <w:szCs w:val="24"/>
          <w:lang w:val="en-MY" w:eastAsia="en-MY"/>
        </w:rPr>
        <mc:AlternateContent>
          <mc:Choice Requires="wps">
            <w:drawing>
              <wp:anchor distT="45720" distB="45720" distL="114300" distR="114300" simplePos="0" relativeHeight="251661312" behindDoc="0" locked="0" layoutInCell="1" allowOverlap="1" wp14:anchorId="456F9E68" wp14:editId="661CD9E4">
                <wp:simplePos x="0" y="0"/>
                <wp:positionH relativeFrom="column">
                  <wp:posOffset>175260</wp:posOffset>
                </wp:positionH>
                <wp:positionV relativeFrom="paragraph">
                  <wp:posOffset>424815</wp:posOffset>
                </wp:positionV>
                <wp:extent cx="5232400" cy="792480"/>
                <wp:effectExtent l="0" t="0" r="2540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792480"/>
                        </a:xfrm>
                        <a:prstGeom prst="rect">
                          <a:avLst/>
                        </a:prstGeom>
                        <a:solidFill>
                          <a:srgbClr val="FFFFFF"/>
                        </a:solidFill>
                        <a:ln w="9525">
                          <a:solidFill>
                            <a:srgbClr val="000000"/>
                          </a:solidFill>
                          <a:miter lim="800000"/>
                          <a:headEnd/>
                          <a:tailEnd/>
                        </a:ln>
                      </wps:spPr>
                      <wps:txbx>
                        <w:txbxContent>
                          <w:p w14:paraId="52F09E77" w14:textId="77777777" w:rsidR="004258BA" w:rsidRDefault="004258BA" w:rsidP="00352B4E">
                            <w:pPr>
                              <w:spacing w:line="240" w:lineRule="auto"/>
                              <w:jc w:val="both"/>
                            </w:pPr>
                            <w:r w:rsidRPr="007243FD">
                              <w:rPr>
                                <w:sz w:val="24"/>
                              </w:rPr>
                              <w:t xml:space="preserve">Gabbett, T., Jenkins, D., &amp; Abernethy, B. (2010). Physical collisions and injury </w:t>
                            </w:r>
                            <w:r>
                              <w:rPr>
                                <w:sz w:val="24"/>
                              </w:rPr>
                              <w:tab/>
                            </w:r>
                            <w:r w:rsidRPr="007243FD">
                              <w:rPr>
                                <w:sz w:val="24"/>
                              </w:rPr>
                              <w:t xml:space="preserve">during </w:t>
                            </w:r>
                            <w:r w:rsidRPr="007243FD">
                              <w:rPr>
                                <w:sz w:val="24"/>
                              </w:rPr>
                              <w:tab/>
                              <w:t xml:space="preserve">professional rugby league skills training. </w:t>
                            </w:r>
                            <w:r w:rsidRPr="007243FD">
                              <w:rPr>
                                <w:i/>
                                <w:iCs/>
                                <w:sz w:val="24"/>
                              </w:rPr>
                              <w:t xml:space="preserve">Journal of Science and </w:t>
                            </w:r>
                            <w:r>
                              <w:rPr>
                                <w:i/>
                                <w:iCs/>
                                <w:sz w:val="24"/>
                              </w:rPr>
                              <w:tab/>
                            </w:r>
                            <w:r w:rsidRPr="007243FD">
                              <w:rPr>
                                <w:i/>
                                <w:iCs/>
                                <w:sz w:val="24"/>
                              </w:rPr>
                              <w:t xml:space="preserve">Medicine in </w:t>
                            </w:r>
                            <w:r w:rsidRPr="007243FD">
                              <w:rPr>
                                <w:i/>
                                <w:iCs/>
                                <w:sz w:val="24"/>
                              </w:rPr>
                              <w:tab/>
                              <w:t>Sport</w:t>
                            </w:r>
                            <w:r w:rsidRPr="007243FD">
                              <w:rPr>
                                <w:sz w:val="24"/>
                              </w:rPr>
                              <w:t>, 13(6), 578-583. doi:10.1016/j.jsams.2010.03.007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F9E68" id="Text Box 3" o:spid="_x0000_s1028" type="#_x0000_t202" style="position:absolute;margin-left:13.8pt;margin-top:33.45pt;width:412pt;height:6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vnJgIAAEs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">
                <v:textbox>
                  <w:txbxContent>
                    <w:p w14:paraId="52F09E77" w14:textId="77777777" w:rsidR="004258BA" w:rsidRDefault="004258BA" w:rsidP="00352B4E">
                      <w:pPr>
                        <w:spacing w:line="240" w:lineRule="auto"/>
                        <w:jc w:val="both"/>
                      </w:pPr>
                      <w:proofErr w:type="spellStart"/>
                      <w:r w:rsidRPr="007243FD">
                        <w:rPr>
                          <w:sz w:val="24"/>
                        </w:rPr>
                        <w:t>Gabbett</w:t>
                      </w:r>
                      <w:proofErr w:type="spellEnd"/>
                      <w:r w:rsidRPr="007243FD">
                        <w:rPr>
                          <w:sz w:val="24"/>
                        </w:rPr>
                        <w:t xml:space="preserve">, T., Jenkins, D., &amp; Abernethy, B. (2010). Physical collisions and injury </w:t>
                      </w:r>
                      <w:r>
                        <w:rPr>
                          <w:sz w:val="24"/>
                        </w:rPr>
                        <w:tab/>
                      </w:r>
                      <w:r w:rsidRPr="007243FD">
                        <w:rPr>
                          <w:sz w:val="24"/>
                        </w:rPr>
                        <w:t xml:space="preserve">during </w:t>
                      </w:r>
                      <w:r w:rsidRPr="007243FD">
                        <w:rPr>
                          <w:sz w:val="24"/>
                        </w:rPr>
                        <w:tab/>
                        <w:t xml:space="preserve">professional rugby league skills training. </w:t>
                      </w:r>
                      <w:r w:rsidRPr="007243FD">
                        <w:rPr>
                          <w:i/>
                          <w:iCs/>
                          <w:sz w:val="24"/>
                        </w:rPr>
                        <w:t xml:space="preserve">Journal of Science and </w:t>
                      </w:r>
                      <w:r>
                        <w:rPr>
                          <w:i/>
                          <w:iCs/>
                          <w:sz w:val="24"/>
                        </w:rPr>
                        <w:tab/>
                      </w:r>
                      <w:r w:rsidRPr="007243FD">
                        <w:rPr>
                          <w:i/>
                          <w:iCs/>
                          <w:sz w:val="24"/>
                        </w:rPr>
                        <w:t xml:space="preserve">Medicine in </w:t>
                      </w:r>
                      <w:r w:rsidRPr="007243FD">
                        <w:rPr>
                          <w:i/>
                          <w:iCs/>
                          <w:sz w:val="24"/>
                        </w:rPr>
                        <w:tab/>
                        <w:t>Sport</w:t>
                      </w:r>
                      <w:r w:rsidRPr="007243FD">
                        <w:rPr>
                          <w:sz w:val="24"/>
                        </w:rPr>
                        <w:t xml:space="preserve">, 13(6), 578-583. </w:t>
                      </w:r>
                      <w:proofErr w:type="gramStart"/>
                      <w:r w:rsidRPr="007243FD">
                        <w:rPr>
                          <w:sz w:val="24"/>
                        </w:rPr>
                        <w:t>doi:10.1016/j.jsams</w:t>
                      </w:r>
                      <w:proofErr w:type="gramEnd"/>
                      <w:r w:rsidRPr="007243FD">
                        <w:rPr>
                          <w:sz w:val="24"/>
                        </w:rPr>
                        <w:t>.2010.03.007</w:t>
                      </w:r>
                    </w:p>
                  </w:txbxContent>
                </v:textbox>
                <w10:wrap type="square"/>
              </v:shape>
            </w:pict>
          </mc:Fallback>
        </mc:AlternateContent>
      </w:r>
      <w:r w:rsidRPr="004258BA">
        <w:rPr>
          <w:rFonts w:eastAsia="Calibri"/>
          <w:b/>
          <w:bCs/>
          <w:sz w:val="24"/>
          <w:szCs w:val="24"/>
          <w:lang w:val="en-MY"/>
        </w:rPr>
        <w:t>Journal</w:t>
      </w:r>
    </w:p>
    <w:p w14:paraId="0DFD5FE0" w14:textId="77777777" w:rsidR="004258BA" w:rsidRPr="004258BA" w:rsidRDefault="004258BA" w:rsidP="004258BA">
      <w:pPr>
        <w:spacing w:after="160" w:line="259" w:lineRule="auto"/>
        <w:rPr>
          <w:rFonts w:eastAsia="Calibri"/>
          <w:sz w:val="24"/>
          <w:szCs w:val="24"/>
          <w:lang w:val="en-MY"/>
        </w:rPr>
      </w:pPr>
    </w:p>
    <w:p w14:paraId="4C53C680" w14:textId="77777777" w:rsidR="004258BA" w:rsidRPr="004258BA" w:rsidRDefault="004258BA" w:rsidP="004258BA">
      <w:pPr>
        <w:spacing w:after="160" w:line="259" w:lineRule="auto"/>
        <w:rPr>
          <w:rFonts w:eastAsia="Calibri"/>
          <w:b/>
          <w:bCs/>
          <w:sz w:val="24"/>
          <w:szCs w:val="24"/>
          <w:lang w:val="en-MY"/>
        </w:rPr>
      </w:pPr>
      <w:r w:rsidRPr="004258BA">
        <w:rPr>
          <w:rFonts w:eastAsia="Calibri"/>
          <w:b/>
          <w:bCs/>
          <w:noProof/>
          <w:sz w:val="24"/>
          <w:szCs w:val="24"/>
          <w:lang w:val="en-MY" w:eastAsia="en-MY"/>
        </w:rPr>
        <mc:AlternateContent>
          <mc:Choice Requires="wps">
            <w:drawing>
              <wp:anchor distT="45720" distB="45720" distL="114300" distR="114300" simplePos="0" relativeHeight="251662336" behindDoc="0" locked="0" layoutInCell="1" allowOverlap="1" wp14:anchorId="7BDFDF0F" wp14:editId="567D3D7B">
                <wp:simplePos x="0" y="0"/>
                <wp:positionH relativeFrom="column">
                  <wp:posOffset>175260</wp:posOffset>
                </wp:positionH>
                <wp:positionV relativeFrom="paragraph">
                  <wp:posOffset>419100</wp:posOffset>
                </wp:positionV>
                <wp:extent cx="5232400" cy="1239520"/>
                <wp:effectExtent l="0" t="0" r="25400"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39520"/>
                        </a:xfrm>
                        <a:prstGeom prst="rect">
                          <a:avLst/>
                        </a:prstGeom>
                        <a:solidFill>
                          <a:srgbClr val="FFFFFF"/>
                        </a:solidFill>
                        <a:ln w="9525">
                          <a:solidFill>
                            <a:srgbClr val="000000"/>
                          </a:solidFill>
                          <a:miter lim="800000"/>
                          <a:headEnd/>
                          <a:tailEnd/>
                        </a:ln>
                      </wps:spPr>
                      <wps:txbx>
                        <w:txbxContent>
                          <w:p w14:paraId="2A61F276" w14:textId="77777777" w:rsidR="004258BA" w:rsidRPr="00D15048" w:rsidRDefault="004258BA" w:rsidP="004258BA">
                            <w:pPr>
                              <w:spacing w:line="240" w:lineRule="auto"/>
                              <w:jc w:val="both"/>
                              <w:rPr>
                                <w:sz w:val="24"/>
                              </w:rPr>
                            </w:pPr>
                            <w:r w:rsidRPr="007243FD">
                              <w:rPr>
                                <w:sz w:val="24"/>
                              </w:rPr>
                              <w:t>Cannan, J. (2008). Using practice based learning at a dua</w:t>
                            </w:r>
                            <w:r w:rsidR="00352B4E">
                              <w:rPr>
                                <w:sz w:val="24"/>
                              </w:rPr>
                              <w:t xml:space="preserve">l-sector tertiary institution: </w:t>
                            </w:r>
                            <w:r w:rsidR="00352B4E">
                              <w:rPr>
                                <w:sz w:val="24"/>
                              </w:rPr>
                              <w:tab/>
                            </w:r>
                            <w:r w:rsidRPr="007243FD">
                              <w:rPr>
                                <w:sz w:val="24"/>
                              </w:rPr>
                              <w:t xml:space="preserve">A discussion of current practice. In R. K. Coll, &amp; K. Hoskyn (Eds.), </w:t>
                            </w:r>
                            <w:r w:rsidRPr="007243FD">
                              <w:rPr>
                                <w:i/>
                                <w:iCs/>
                                <w:sz w:val="24"/>
                              </w:rPr>
                              <w:t xml:space="preserve">Working </w:t>
                            </w:r>
                            <w:r w:rsidRPr="007243FD">
                              <w:rPr>
                                <w:i/>
                                <w:iCs/>
                                <w:sz w:val="24"/>
                              </w:rPr>
                              <w:tab/>
                              <w:t>together: Putting the cooperative into cooperative education.</w:t>
                            </w:r>
                            <w:r w:rsidRPr="007243FD">
                              <w:rPr>
                                <w:sz w:val="24"/>
                              </w:rPr>
                              <w:t xml:space="preserve"> Conference </w:t>
                            </w:r>
                            <w:r w:rsidRPr="007243FD">
                              <w:rPr>
                                <w:sz w:val="24"/>
                              </w:rPr>
                              <w:tab/>
                              <w:t xml:space="preserve">proceedings of the New Zealand Association for Cooperative Education, </w:t>
                            </w:r>
                            <w:r>
                              <w:rPr>
                                <w:sz w:val="24"/>
                              </w:rPr>
                              <w:tab/>
                            </w:r>
                            <w:r w:rsidRPr="007243FD">
                              <w:rPr>
                                <w:sz w:val="24"/>
                              </w:rPr>
                              <w:t xml:space="preserve">New </w:t>
                            </w:r>
                            <w:r w:rsidRPr="007243FD">
                              <w:rPr>
                                <w:sz w:val="24"/>
                              </w:rPr>
                              <w:tab/>
                            </w:r>
                            <w:r>
                              <w:rPr>
                                <w:sz w:val="24"/>
                              </w:rPr>
                              <w:t xml:space="preserve">Plymouth, New Zealand. Retrieved from </w:t>
                            </w:r>
                            <w:hyperlink w:history="1">
                              <w:r w:rsidRPr="001B6ACA">
                                <w:rPr>
                                  <w:rStyle w:val="Hyperlink"/>
                                  <w:color w:val="auto"/>
                                  <w:sz w:val="24"/>
                                  <w:u w:val="none"/>
                                </w:rPr>
                                <w:t xml:space="preserve">http://www.nzace.ac.nz </w:t>
                              </w:r>
                              <w:r w:rsidRPr="001B6ACA">
                                <w:rPr>
                                  <w:rStyle w:val="Hyperlink"/>
                                  <w:color w:val="auto"/>
                                  <w:sz w:val="24"/>
                                  <w:u w:val="none"/>
                                </w:rPr>
                                <w:tab/>
                                <w:t>/conferences/</w:t>
                              </w:r>
                            </w:hyperlink>
                            <w:r w:rsidRPr="007243FD">
                              <w:rPr>
                                <w:sz w:val="24"/>
                              </w:rPr>
                              <w:t>papers/Proceedings_2008.pdf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FDF0F" id="Text Box 4" o:spid="_x0000_s1029" type="#_x0000_t202" style="position:absolute;margin-left:13.8pt;margin-top:33pt;width:412pt;height:97.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">
                <v:textbox>
                  <w:txbxContent>
                    <w:p w14:paraId="2A61F276" w14:textId="77777777" w:rsidR="004258BA" w:rsidRPr="00D15048" w:rsidRDefault="004258BA" w:rsidP="004258BA">
                      <w:pPr>
                        <w:spacing w:line="240" w:lineRule="auto"/>
                        <w:jc w:val="both"/>
                        <w:rPr>
                          <w:sz w:val="24"/>
                        </w:rPr>
                      </w:pPr>
                      <w:proofErr w:type="spellStart"/>
                      <w:r w:rsidRPr="007243FD">
                        <w:rPr>
                          <w:sz w:val="24"/>
                        </w:rPr>
                        <w:t>Cannan</w:t>
                      </w:r>
                      <w:proofErr w:type="spellEnd"/>
                      <w:r w:rsidRPr="007243FD">
                        <w:rPr>
                          <w:sz w:val="24"/>
                        </w:rPr>
                        <w:t xml:space="preserve">, J. (2008). Using </w:t>
                      </w:r>
                      <w:proofErr w:type="gramStart"/>
                      <w:r w:rsidRPr="007243FD">
                        <w:rPr>
                          <w:sz w:val="24"/>
                        </w:rPr>
                        <w:t>practice based</w:t>
                      </w:r>
                      <w:proofErr w:type="gramEnd"/>
                      <w:r w:rsidRPr="007243FD">
                        <w:rPr>
                          <w:sz w:val="24"/>
                        </w:rPr>
                        <w:t xml:space="preserve"> learning at a dua</w:t>
                      </w:r>
                      <w:r w:rsidR="00352B4E">
                        <w:rPr>
                          <w:sz w:val="24"/>
                        </w:rPr>
                        <w:t xml:space="preserve">l-sector tertiary institution: </w:t>
                      </w:r>
                      <w:r w:rsidR="00352B4E">
                        <w:rPr>
                          <w:sz w:val="24"/>
                        </w:rPr>
                        <w:tab/>
                      </w:r>
                      <w:r w:rsidRPr="007243FD">
                        <w:rPr>
                          <w:sz w:val="24"/>
                        </w:rPr>
                        <w:t xml:space="preserve">A discussion of current practice. In R. K. Coll, &amp; K. </w:t>
                      </w:r>
                      <w:proofErr w:type="spellStart"/>
                      <w:r w:rsidRPr="007243FD">
                        <w:rPr>
                          <w:sz w:val="24"/>
                        </w:rPr>
                        <w:t>Hoskyn</w:t>
                      </w:r>
                      <w:proofErr w:type="spellEnd"/>
                      <w:r w:rsidRPr="007243FD">
                        <w:rPr>
                          <w:sz w:val="24"/>
                        </w:rPr>
                        <w:t xml:space="preserve"> (Eds.), </w:t>
                      </w:r>
                      <w:r w:rsidRPr="007243FD">
                        <w:rPr>
                          <w:i/>
                          <w:iCs/>
                          <w:sz w:val="24"/>
                        </w:rPr>
                        <w:t xml:space="preserve">Working </w:t>
                      </w:r>
                      <w:r w:rsidRPr="007243FD">
                        <w:rPr>
                          <w:i/>
                          <w:iCs/>
                          <w:sz w:val="24"/>
                        </w:rPr>
                        <w:tab/>
                        <w:t>together: Putting the cooperative into cooperative education.</w:t>
                      </w:r>
                      <w:r w:rsidRPr="007243FD">
                        <w:rPr>
                          <w:sz w:val="24"/>
                        </w:rPr>
                        <w:t xml:space="preserve"> Conference </w:t>
                      </w:r>
                      <w:r w:rsidRPr="007243FD">
                        <w:rPr>
                          <w:sz w:val="24"/>
                        </w:rPr>
                        <w:tab/>
                        <w:t xml:space="preserve">proceedings of the New Zealand Association for Cooperative Education, </w:t>
                      </w:r>
                      <w:r>
                        <w:rPr>
                          <w:sz w:val="24"/>
                        </w:rPr>
                        <w:tab/>
                      </w:r>
                      <w:r w:rsidRPr="007243FD">
                        <w:rPr>
                          <w:sz w:val="24"/>
                        </w:rPr>
                        <w:t xml:space="preserve">New </w:t>
                      </w:r>
                      <w:r w:rsidRPr="007243FD">
                        <w:rPr>
                          <w:sz w:val="24"/>
                        </w:rPr>
                        <w:tab/>
                      </w:r>
                      <w:r>
                        <w:rPr>
                          <w:sz w:val="24"/>
                        </w:rPr>
                        <w:t xml:space="preserve">Plymouth, New Zealand. Retrieved from </w:t>
                      </w:r>
                      <w:hyperlink w:history="1">
                        <w:r w:rsidRPr="001B6ACA">
                          <w:rPr>
                            <w:rStyle w:val="Hyperlink"/>
                            <w:color w:val="auto"/>
                            <w:sz w:val="24"/>
                            <w:u w:val="none"/>
                          </w:rPr>
                          <w:t xml:space="preserve">http://www.nzace.ac.nz </w:t>
                        </w:r>
                        <w:r w:rsidRPr="001B6ACA">
                          <w:rPr>
                            <w:rStyle w:val="Hyperlink"/>
                            <w:color w:val="auto"/>
                            <w:sz w:val="24"/>
                            <w:u w:val="none"/>
                          </w:rPr>
                          <w:tab/>
                          <w:t>/conferences/</w:t>
                        </w:r>
                      </w:hyperlink>
                      <w:r w:rsidRPr="007243FD">
                        <w:rPr>
                          <w:sz w:val="24"/>
                        </w:rPr>
                        <w:t>papers/Proceedings_2008.pdf</w:t>
                      </w:r>
                    </w:p>
                  </w:txbxContent>
                </v:textbox>
                <w10:wrap type="square"/>
              </v:shape>
            </w:pict>
          </mc:Fallback>
        </mc:AlternateContent>
      </w:r>
      <w:r w:rsidRPr="004258BA">
        <w:rPr>
          <w:rFonts w:eastAsia="Calibri"/>
          <w:b/>
          <w:bCs/>
          <w:sz w:val="24"/>
          <w:szCs w:val="24"/>
          <w:lang w:val="en-MY"/>
        </w:rPr>
        <w:t>Conference Paper</w:t>
      </w:r>
    </w:p>
    <w:p w14:paraId="44F30A32" w14:textId="77777777" w:rsidR="004258BA" w:rsidRPr="004258BA" w:rsidRDefault="004258BA" w:rsidP="004258BA">
      <w:pPr>
        <w:spacing w:after="160" w:line="259" w:lineRule="auto"/>
        <w:rPr>
          <w:rFonts w:eastAsia="Calibri"/>
          <w:sz w:val="24"/>
          <w:szCs w:val="24"/>
          <w:lang w:val="en-MY"/>
        </w:rPr>
      </w:pPr>
    </w:p>
    <w:p w14:paraId="3ADAF702" w14:textId="77777777" w:rsidR="004258BA" w:rsidRPr="004258BA" w:rsidRDefault="004258BA" w:rsidP="004258BA">
      <w:pPr>
        <w:spacing w:after="160" w:line="259" w:lineRule="auto"/>
        <w:rPr>
          <w:rFonts w:eastAsia="Calibri"/>
          <w:b/>
          <w:bCs/>
          <w:sz w:val="24"/>
          <w:szCs w:val="24"/>
          <w:lang w:val="en-MY"/>
        </w:rPr>
      </w:pPr>
      <w:r w:rsidRPr="004258BA">
        <w:rPr>
          <w:rFonts w:eastAsia="Calibri"/>
          <w:b/>
          <w:bCs/>
          <w:noProof/>
          <w:sz w:val="24"/>
          <w:szCs w:val="24"/>
          <w:lang w:val="en-MY" w:eastAsia="en-MY"/>
        </w:rPr>
        <mc:AlternateContent>
          <mc:Choice Requires="wps">
            <w:drawing>
              <wp:anchor distT="45720" distB="45720" distL="114300" distR="114300" simplePos="0" relativeHeight="251663360" behindDoc="0" locked="0" layoutInCell="1" allowOverlap="1" wp14:anchorId="1DAC7B6A" wp14:editId="7D076247">
                <wp:simplePos x="0" y="0"/>
                <wp:positionH relativeFrom="column">
                  <wp:posOffset>175260</wp:posOffset>
                </wp:positionH>
                <wp:positionV relativeFrom="paragraph">
                  <wp:posOffset>438150</wp:posOffset>
                </wp:positionV>
                <wp:extent cx="5232400" cy="579120"/>
                <wp:effectExtent l="0" t="0" r="2540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579120"/>
                        </a:xfrm>
                        <a:prstGeom prst="rect">
                          <a:avLst/>
                        </a:prstGeom>
                        <a:solidFill>
                          <a:srgbClr val="FFFFFF"/>
                        </a:solidFill>
                        <a:ln w="9525">
                          <a:solidFill>
                            <a:srgbClr val="000000"/>
                          </a:solidFill>
                          <a:miter lim="800000"/>
                          <a:headEnd/>
                          <a:tailEnd/>
                        </a:ln>
                      </wps:spPr>
                      <wps:txbx>
                        <w:txbxContent>
                          <w:p w14:paraId="1EA2023A" w14:textId="77777777" w:rsidR="004258BA" w:rsidRPr="00D15048" w:rsidRDefault="004258BA" w:rsidP="004258BA">
                            <w:pPr>
                              <w:spacing w:line="240" w:lineRule="auto"/>
                              <w:jc w:val="both"/>
                              <w:rPr>
                                <w:sz w:val="24"/>
                              </w:rPr>
                            </w:pPr>
                            <w:r w:rsidRPr="00D15048">
                              <w:rPr>
                                <w:sz w:val="24"/>
                              </w:rPr>
                              <w:t xml:space="preserve">Johnson, S. (2013). Style strategies (Master’s thesis). UCOL, Whanganui School </w:t>
                            </w:r>
                            <w:r>
                              <w:rPr>
                                <w:sz w:val="24"/>
                              </w:rPr>
                              <w:tab/>
                              <w:t>of Design</w:t>
                            </w:r>
                            <w:r w:rsidRPr="00D15048">
                              <w:rPr>
                                <w:sz w:val="24"/>
                              </w:rPr>
                              <w:t>, Whanganui, New Zealand. 4.28.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C7B6A" id="Text Box 5" o:spid="_x0000_s1030" type="#_x0000_t202" style="position:absolute;margin-left:13.8pt;margin-top:34.5pt;width:412pt;height:4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9QJgIAAEs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">
                <v:textbox>
                  <w:txbxContent>
                    <w:p w14:paraId="1EA2023A" w14:textId="77777777" w:rsidR="004258BA" w:rsidRPr="00D15048" w:rsidRDefault="004258BA" w:rsidP="004258BA">
                      <w:pPr>
                        <w:spacing w:line="240" w:lineRule="auto"/>
                        <w:jc w:val="both"/>
                        <w:rPr>
                          <w:sz w:val="24"/>
                        </w:rPr>
                      </w:pPr>
                      <w:r w:rsidRPr="00D15048">
                        <w:rPr>
                          <w:sz w:val="24"/>
                        </w:rPr>
                        <w:t xml:space="preserve">Johnson, S. (2013). Style strategies (Master’s thesis). UCOL, Whanganui School </w:t>
                      </w:r>
                      <w:r>
                        <w:rPr>
                          <w:sz w:val="24"/>
                        </w:rPr>
                        <w:tab/>
                        <w:t>of Design</w:t>
                      </w:r>
                      <w:r w:rsidRPr="00D15048">
                        <w:rPr>
                          <w:sz w:val="24"/>
                        </w:rPr>
                        <w:t>, Whanganui, New Zealand. 4.28.</w:t>
                      </w:r>
                    </w:p>
                  </w:txbxContent>
                </v:textbox>
                <w10:wrap type="square"/>
              </v:shape>
            </w:pict>
          </mc:Fallback>
        </mc:AlternateContent>
      </w:r>
      <w:r w:rsidRPr="004258BA">
        <w:rPr>
          <w:rFonts w:eastAsia="Calibri"/>
          <w:b/>
          <w:bCs/>
          <w:sz w:val="24"/>
          <w:szCs w:val="24"/>
          <w:lang w:val="en-MY"/>
        </w:rPr>
        <w:t>Thesis</w:t>
      </w:r>
    </w:p>
    <w:p w14:paraId="7D42CF34" w14:textId="77777777" w:rsidR="004258BA" w:rsidRPr="004258BA" w:rsidRDefault="004258BA" w:rsidP="004258BA">
      <w:pPr>
        <w:spacing w:after="160" w:line="259" w:lineRule="auto"/>
        <w:rPr>
          <w:rFonts w:eastAsia="Calibri"/>
          <w:b/>
          <w:bCs/>
          <w:sz w:val="24"/>
          <w:szCs w:val="24"/>
          <w:lang w:val="en-MY"/>
        </w:rPr>
      </w:pPr>
    </w:p>
    <w:p w14:paraId="07140909" w14:textId="77777777" w:rsidR="004258BA" w:rsidRPr="004258BA" w:rsidRDefault="004258BA" w:rsidP="004258BA">
      <w:pPr>
        <w:spacing w:after="160" w:line="259" w:lineRule="auto"/>
        <w:rPr>
          <w:rFonts w:eastAsia="Calibri"/>
          <w:b/>
          <w:bCs/>
          <w:sz w:val="24"/>
          <w:szCs w:val="24"/>
          <w:lang w:val="en-MY"/>
        </w:rPr>
      </w:pPr>
      <w:r w:rsidRPr="004258BA">
        <w:rPr>
          <w:rFonts w:eastAsia="Calibri"/>
          <w:b/>
          <w:bCs/>
          <w:noProof/>
          <w:sz w:val="24"/>
          <w:szCs w:val="24"/>
          <w:lang w:val="en-MY" w:eastAsia="en-MY"/>
        </w:rPr>
        <w:lastRenderedPageBreak/>
        <mc:AlternateContent>
          <mc:Choice Requires="wps">
            <w:drawing>
              <wp:anchor distT="45720" distB="45720" distL="114300" distR="114300" simplePos="0" relativeHeight="251664384" behindDoc="0" locked="0" layoutInCell="1" allowOverlap="1" wp14:anchorId="1F5236A8" wp14:editId="30077E0F">
                <wp:simplePos x="0" y="0"/>
                <wp:positionH relativeFrom="column">
                  <wp:posOffset>215900</wp:posOffset>
                </wp:positionH>
                <wp:positionV relativeFrom="paragraph">
                  <wp:posOffset>430530</wp:posOffset>
                </wp:positionV>
                <wp:extent cx="5140960" cy="436880"/>
                <wp:effectExtent l="0" t="0" r="21590"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436880"/>
                        </a:xfrm>
                        <a:prstGeom prst="rect">
                          <a:avLst/>
                        </a:prstGeom>
                        <a:solidFill>
                          <a:srgbClr val="FFFFFF"/>
                        </a:solidFill>
                        <a:ln w="9525">
                          <a:solidFill>
                            <a:srgbClr val="000000"/>
                          </a:solidFill>
                          <a:miter lim="800000"/>
                          <a:headEnd/>
                          <a:tailEnd/>
                        </a:ln>
                      </wps:spPr>
                      <wps:txbx>
                        <w:txbxContent>
                          <w:p w14:paraId="46A8E44E" w14:textId="77777777" w:rsidR="004258BA" w:rsidRPr="00D15048" w:rsidRDefault="004258BA" w:rsidP="004258BA">
                            <w:pPr>
                              <w:spacing w:line="240" w:lineRule="auto"/>
                              <w:jc w:val="both"/>
                              <w:rPr>
                                <w:sz w:val="24"/>
                              </w:rPr>
                            </w:pPr>
                            <w:r w:rsidRPr="00D15048">
                              <w:rPr>
                                <w:sz w:val="24"/>
                              </w:rPr>
                              <w:t xml:space="preserve">Ng, A. (2011, October-December). Brush with history. </w:t>
                            </w:r>
                            <w:r w:rsidRPr="00D15048">
                              <w:rPr>
                                <w:i/>
                                <w:iCs/>
                                <w:sz w:val="24"/>
                              </w:rPr>
                              <w:t>Habitus</w:t>
                            </w:r>
                            <w:r w:rsidRPr="00D15048">
                              <w:rPr>
                                <w:sz w:val="24"/>
                              </w:rPr>
                              <w:t>, 13, 83-87.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236A8" id="Text Box 6" o:spid="_x0000_s1031" type="#_x0000_t202" style="position:absolute;margin-left:17pt;margin-top:33.9pt;width:404.8pt;height:34.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">
                <v:textbox>
                  <w:txbxContent>
                    <w:p w14:paraId="46A8E44E" w14:textId="77777777" w:rsidR="004258BA" w:rsidRPr="00D15048" w:rsidRDefault="004258BA" w:rsidP="004258BA">
                      <w:pPr>
                        <w:spacing w:line="240" w:lineRule="auto"/>
                        <w:jc w:val="both"/>
                        <w:rPr>
                          <w:sz w:val="24"/>
                        </w:rPr>
                      </w:pPr>
                      <w:r w:rsidRPr="00D15048">
                        <w:rPr>
                          <w:sz w:val="24"/>
                        </w:rPr>
                        <w:t xml:space="preserve">Ng, A. (2011, October-December). Brush with history. </w:t>
                      </w:r>
                      <w:r w:rsidRPr="00D15048">
                        <w:rPr>
                          <w:i/>
                          <w:iCs/>
                          <w:sz w:val="24"/>
                        </w:rPr>
                        <w:t>Habitus</w:t>
                      </w:r>
                      <w:r w:rsidRPr="00D15048">
                        <w:rPr>
                          <w:sz w:val="24"/>
                        </w:rPr>
                        <w:t>, 13, 83-87.</w:t>
                      </w:r>
                    </w:p>
                  </w:txbxContent>
                </v:textbox>
                <w10:wrap type="square"/>
              </v:shape>
            </w:pict>
          </mc:Fallback>
        </mc:AlternateContent>
      </w:r>
      <w:r w:rsidRPr="004258BA">
        <w:rPr>
          <w:rFonts w:eastAsia="Calibri"/>
          <w:b/>
          <w:bCs/>
          <w:sz w:val="24"/>
          <w:szCs w:val="24"/>
          <w:lang w:val="en-MY"/>
        </w:rPr>
        <w:t>Magazine</w:t>
      </w:r>
    </w:p>
    <w:p w14:paraId="26AB5D96" w14:textId="77777777" w:rsidR="004258BA" w:rsidRPr="004258BA" w:rsidRDefault="004258BA" w:rsidP="004258BA">
      <w:pPr>
        <w:spacing w:after="160" w:line="259" w:lineRule="auto"/>
        <w:rPr>
          <w:rFonts w:eastAsia="Calibri"/>
          <w:b/>
          <w:bCs/>
          <w:sz w:val="24"/>
          <w:szCs w:val="24"/>
          <w:lang w:val="en-MY"/>
        </w:rPr>
      </w:pPr>
    </w:p>
    <w:p w14:paraId="173209A1" w14:textId="77777777" w:rsidR="004258BA" w:rsidRPr="004258BA" w:rsidRDefault="004258BA" w:rsidP="004258BA">
      <w:pPr>
        <w:spacing w:after="160" w:line="259" w:lineRule="auto"/>
        <w:rPr>
          <w:rFonts w:eastAsia="Calibri"/>
          <w:b/>
          <w:bCs/>
          <w:sz w:val="24"/>
          <w:szCs w:val="24"/>
          <w:lang w:val="en-MY"/>
        </w:rPr>
      </w:pPr>
      <w:r w:rsidRPr="004258BA">
        <w:rPr>
          <w:rFonts w:eastAsia="Calibri"/>
          <w:b/>
          <w:bCs/>
          <w:noProof/>
          <w:sz w:val="24"/>
          <w:szCs w:val="24"/>
          <w:lang w:val="en-MY" w:eastAsia="en-MY"/>
        </w:rPr>
        <mc:AlternateContent>
          <mc:Choice Requires="wps">
            <w:drawing>
              <wp:anchor distT="45720" distB="45720" distL="114300" distR="114300" simplePos="0" relativeHeight="251665408" behindDoc="0" locked="0" layoutInCell="1" allowOverlap="1" wp14:anchorId="2A7BD3AD" wp14:editId="6B745F99">
                <wp:simplePos x="0" y="0"/>
                <wp:positionH relativeFrom="column">
                  <wp:posOffset>215900</wp:posOffset>
                </wp:positionH>
                <wp:positionV relativeFrom="paragraph">
                  <wp:posOffset>405130</wp:posOffset>
                </wp:positionV>
                <wp:extent cx="5140960" cy="548640"/>
                <wp:effectExtent l="0" t="0" r="2159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548640"/>
                        </a:xfrm>
                        <a:prstGeom prst="rect">
                          <a:avLst/>
                        </a:prstGeom>
                        <a:solidFill>
                          <a:srgbClr val="FFFFFF"/>
                        </a:solidFill>
                        <a:ln w="9525">
                          <a:solidFill>
                            <a:srgbClr val="000000"/>
                          </a:solidFill>
                          <a:miter lim="800000"/>
                          <a:headEnd/>
                          <a:tailEnd/>
                        </a:ln>
                      </wps:spPr>
                      <wps:txbx>
                        <w:txbxContent>
                          <w:p w14:paraId="5F65AAA3" w14:textId="77777777" w:rsidR="004258BA" w:rsidRPr="00D15048" w:rsidRDefault="004258BA" w:rsidP="004258BA">
                            <w:pPr>
                              <w:spacing w:line="240" w:lineRule="auto"/>
                              <w:jc w:val="both"/>
                              <w:rPr>
                                <w:sz w:val="24"/>
                              </w:rPr>
                            </w:pPr>
                            <w:r w:rsidRPr="00D15048">
                              <w:rPr>
                                <w:sz w:val="24"/>
                              </w:rPr>
                              <w:t>L</w:t>
                            </w:r>
                            <w:r w:rsidR="00352B4E">
                              <w:rPr>
                                <w:sz w:val="24"/>
                              </w:rPr>
                              <w:t xml:space="preserve">ittle </w:t>
                            </w:r>
                            <w:r w:rsidRPr="00D15048">
                              <w:rPr>
                                <w:sz w:val="24"/>
                              </w:rPr>
                              <w:t xml:space="preserve">blue penguins homeward bound. (2011, November 23). Manawatu </w:t>
                            </w:r>
                            <w:r w:rsidR="00352B4E">
                              <w:rPr>
                                <w:sz w:val="24"/>
                              </w:rPr>
                              <w:tab/>
                            </w:r>
                            <w:r w:rsidRPr="00D15048">
                              <w:rPr>
                                <w:sz w:val="24"/>
                              </w:rPr>
                              <w:t xml:space="preserve">Standard, p. </w:t>
                            </w:r>
                            <w:r w:rsidRPr="00D15048">
                              <w:rPr>
                                <w:sz w:val="24"/>
                              </w:rPr>
                              <w:tab/>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BD3AD" id="Text Box 7" o:spid="_x0000_s1032" type="#_x0000_t202" style="position:absolute;margin-left:17pt;margin-top:31.9pt;width:404.8pt;height:4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HYJQ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">
                <v:textbox>
                  <w:txbxContent>
                    <w:p w14:paraId="5F65AAA3" w14:textId="77777777" w:rsidR="004258BA" w:rsidRPr="00D15048" w:rsidRDefault="004258BA" w:rsidP="004258BA">
                      <w:pPr>
                        <w:spacing w:line="240" w:lineRule="auto"/>
                        <w:jc w:val="both"/>
                        <w:rPr>
                          <w:sz w:val="24"/>
                        </w:rPr>
                      </w:pPr>
                      <w:r w:rsidRPr="00D15048">
                        <w:rPr>
                          <w:sz w:val="24"/>
                        </w:rPr>
                        <w:t>L</w:t>
                      </w:r>
                      <w:r w:rsidR="00352B4E">
                        <w:rPr>
                          <w:sz w:val="24"/>
                        </w:rPr>
                        <w:t xml:space="preserve">ittle </w:t>
                      </w:r>
                      <w:r w:rsidRPr="00D15048">
                        <w:rPr>
                          <w:sz w:val="24"/>
                        </w:rPr>
                        <w:t xml:space="preserve">blue penguins homeward bound. (2011, November 23). Manawatu </w:t>
                      </w:r>
                      <w:r w:rsidR="00352B4E">
                        <w:rPr>
                          <w:sz w:val="24"/>
                        </w:rPr>
                        <w:tab/>
                      </w:r>
                      <w:r w:rsidRPr="00D15048">
                        <w:rPr>
                          <w:sz w:val="24"/>
                        </w:rPr>
                        <w:t xml:space="preserve">Standard, p. </w:t>
                      </w:r>
                      <w:r w:rsidRPr="00D15048">
                        <w:rPr>
                          <w:sz w:val="24"/>
                        </w:rPr>
                        <w:tab/>
                        <w:t>5.</w:t>
                      </w:r>
                    </w:p>
                  </w:txbxContent>
                </v:textbox>
                <w10:wrap type="square"/>
              </v:shape>
            </w:pict>
          </mc:Fallback>
        </mc:AlternateContent>
      </w:r>
      <w:r w:rsidRPr="004258BA">
        <w:rPr>
          <w:rFonts w:eastAsia="Calibri"/>
          <w:b/>
          <w:bCs/>
          <w:sz w:val="24"/>
          <w:szCs w:val="24"/>
          <w:lang w:val="en-MY"/>
        </w:rPr>
        <w:t>Newspaper</w:t>
      </w:r>
    </w:p>
    <w:p w14:paraId="75A8198F" w14:textId="77777777" w:rsidR="004258BA" w:rsidRPr="004258BA" w:rsidRDefault="004258BA" w:rsidP="004258BA">
      <w:pPr>
        <w:spacing w:after="160" w:line="259" w:lineRule="auto"/>
        <w:rPr>
          <w:rFonts w:eastAsia="Calibri"/>
          <w:b/>
          <w:bCs/>
          <w:sz w:val="24"/>
          <w:szCs w:val="24"/>
          <w:lang w:val="en-MY"/>
        </w:rPr>
      </w:pPr>
    </w:p>
    <w:p w14:paraId="4CE98C5E" w14:textId="77777777" w:rsidR="004258BA" w:rsidRPr="004258BA" w:rsidRDefault="004258BA" w:rsidP="004258BA">
      <w:pPr>
        <w:spacing w:after="160" w:line="259" w:lineRule="auto"/>
        <w:rPr>
          <w:rFonts w:eastAsia="Calibri"/>
          <w:b/>
          <w:bCs/>
          <w:sz w:val="24"/>
          <w:szCs w:val="24"/>
          <w:lang w:val="en-MY"/>
        </w:rPr>
      </w:pPr>
      <w:r w:rsidRPr="004258BA">
        <w:rPr>
          <w:rFonts w:eastAsia="Calibri"/>
          <w:b/>
          <w:bCs/>
          <w:noProof/>
          <w:sz w:val="24"/>
          <w:szCs w:val="24"/>
          <w:lang w:val="en-MY" w:eastAsia="en-MY"/>
        </w:rPr>
        <mc:AlternateContent>
          <mc:Choice Requires="wps">
            <w:drawing>
              <wp:anchor distT="45720" distB="45720" distL="114300" distR="114300" simplePos="0" relativeHeight="251666432" behindDoc="0" locked="0" layoutInCell="1" allowOverlap="1" wp14:anchorId="6A8462EC" wp14:editId="73D3D8C4">
                <wp:simplePos x="0" y="0"/>
                <wp:positionH relativeFrom="column">
                  <wp:posOffset>215900</wp:posOffset>
                </wp:positionH>
                <wp:positionV relativeFrom="paragraph">
                  <wp:posOffset>422910</wp:posOffset>
                </wp:positionV>
                <wp:extent cx="5140960" cy="731520"/>
                <wp:effectExtent l="0" t="0" r="2159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731520"/>
                        </a:xfrm>
                        <a:prstGeom prst="rect">
                          <a:avLst/>
                        </a:prstGeom>
                        <a:solidFill>
                          <a:srgbClr val="FFFFFF"/>
                        </a:solidFill>
                        <a:ln w="9525">
                          <a:solidFill>
                            <a:srgbClr val="000000"/>
                          </a:solidFill>
                          <a:miter lim="800000"/>
                          <a:headEnd/>
                          <a:tailEnd/>
                        </a:ln>
                      </wps:spPr>
                      <wps:txbx>
                        <w:txbxContent>
                          <w:p w14:paraId="4E8BCC52" w14:textId="77777777" w:rsidR="004258BA" w:rsidRPr="00D15048" w:rsidRDefault="004258BA" w:rsidP="00352B4E">
                            <w:pPr>
                              <w:spacing w:line="240" w:lineRule="auto"/>
                              <w:jc w:val="both"/>
                              <w:rPr>
                                <w:sz w:val="24"/>
                              </w:rPr>
                            </w:pPr>
                            <w:r w:rsidRPr="00D15048">
                              <w:rPr>
                                <w:sz w:val="24"/>
                              </w:rPr>
                              <w:t xml:space="preserve">Ministry of Health. (2014). Ebola: Information for the public. Retrieved from </w:t>
                            </w:r>
                            <w:r w:rsidR="00352B4E">
                              <w:rPr>
                                <w:sz w:val="24"/>
                              </w:rPr>
                              <w:tab/>
                            </w:r>
                            <w:r w:rsidR="00352B4E" w:rsidRPr="00352B4E">
                              <w:rPr>
                                <w:sz w:val="24"/>
                              </w:rPr>
                              <w:t>http://www.health.gov</w:t>
                            </w:r>
                            <w:r w:rsidR="00352B4E">
                              <w:rPr>
                                <w:sz w:val="24"/>
                              </w:rPr>
                              <w:t xml:space="preserve">t.nz/your-health/conditions-and </w:t>
                            </w:r>
                            <w:r w:rsidR="00352B4E" w:rsidRPr="00352B4E">
                              <w:rPr>
                                <w:sz w:val="24"/>
                              </w:rPr>
                              <w:t>treatments/disease</w:t>
                            </w:r>
                            <w:r w:rsidR="00352B4E">
                              <w:rPr>
                                <w:sz w:val="24"/>
                              </w:rPr>
                              <w:t xml:space="preserve"> </w:t>
                            </w:r>
                            <w:r w:rsidR="00352B4E">
                              <w:rPr>
                                <w:sz w:val="24"/>
                              </w:rPr>
                              <w:tab/>
                            </w:r>
                            <w:r w:rsidR="00352B4E" w:rsidRPr="00352B4E">
                              <w:rPr>
                                <w:sz w:val="24"/>
                              </w:rPr>
                              <w:t>s</w:t>
                            </w:r>
                            <w:r w:rsidR="00352B4E">
                              <w:rPr>
                                <w:sz w:val="24"/>
                              </w:rPr>
                              <w:t>-andillne</w:t>
                            </w:r>
                            <w:r w:rsidR="00352B4E" w:rsidRPr="00352B4E">
                              <w:rPr>
                                <w:sz w:val="24"/>
                              </w:rPr>
                              <w:t>sses/ebolainformation-public</w:t>
                            </w:r>
                            <w:r w:rsidRPr="00D15048">
                              <w:rPr>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62EC" id="Text Box 8" o:spid="_x0000_s1033" type="#_x0000_t202" style="position:absolute;margin-left:17pt;margin-top:33.3pt;width:404.8pt;height:57.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hhJgIAAEs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">
                <v:textbox>
                  <w:txbxContent>
                    <w:p w14:paraId="4E8BCC52" w14:textId="77777777" w:rsidR="004258BA" w:rsidRPr="00D15048" w:rsidRDefault="004258BA" w:rsidP="00352B4E">
                      <w:pPr>
                        <w:spacing w:line="240" w:lineRule="auto"/>
                        <w:jc w:val="both"/>
                        <w:rPr>
                          <w:sz w:val="24"/>
                        </w:rPr>
                      </w:pPr>
                      <w:r w:rsidRPr="00D15048">
                        <w:rPr>
                          <w:sz w:val="24"/>
                        </w:rPr>
                        <w:t xml:space="preserve">Ministry of Health. (2014). Ebola: Information for the public. Retrieved from </w:t>
                      </w:r>
                      <w:r w:rsidR="00352B4E">
                        <w:rPr>
                          <w:sz w:val="24"/>
                        </w:rPr>
                        <w:tab/>
                      </w:r>
                      <w:r w:rsidR="00352B4E" w:rsidRPr="00352B4E">
                        <w:rPr>
                          <w:sz w:val="24"/>
                        </w:rPr>
                        <w:t>http://www.health.gov</w:t>
                      </w:r>
                      <w:r w:rsidR="00352B4E">
                        <w:rPr>
                          <w:sz w:val="24"/>
                        </w:rPr>
                        <w:t xml:space="preserve">t.nz/your-health/conditions-and </w:t>
                      </w:r>
                      <w:r w:rsidR="00352B4E" w:rsidRPr="00352B4E">
                        <w:rPr>
                          <w:sz w:val="24"/>
                        </w:rPr>
                        <w:t>treatments/disease</w:t>
                      </w:r>
                      <w:r w:rsidR="00352B4E">
                        <w:rPr>
                          <w:sz w:val="24"/>
                        </w:rPr>
                        <w:t xml:space="preserve"> </w:t>
                      </w:r>
                      <w:r w:rsidR="00352B4E">
                        <w:rPr>
                          <w:sz w:val="24"/>
                        </w:rPr>
                        <w:tab/>
                      </w:r>
                      <w:r w:rsidR="00352B4E" w:rsidRPr="00352B4E">
                        <w:rPr>
                          <w:sz w:val="24"/>
                        </w:rPr>
                        <w:t>s</w:t>
                      </w:r>
                      <w:r w:rsidR="00352B4E">
                        <w:rPr>
                          <w:sz w:val="24"/>
                        </w:rPr>
                        <w:t>-</w:t>
                      </w:r>
                      <w:proofErr w:type="spellStart"/>
                      <w:r w:rsidR="00352B4E">
                        <w:rPr>
                          <w:sz w:val="24"/>
                        </w:rPr>
                        <w:t>andillne</w:t>
                      </w:r>
                      <w:r w:rsidR="00352B4E" w:rsidRPr="00352B4E">
                        <w:rPr>
                          <w:sz w:val="24"/>
                        </w:rPr>
                        <w:t>sses</w:t>
                      </w:r>
                      <w:proofErr w:type="spellEnd"/>
                      <w:r w:rsidR="00352B4E" w:rsidRPr="00352B4E">
                        <w:rPr>
                          <w:sz w:val="24"/>
                        </w:rPr>
                        <w:t>/</w:t>
                      </w:r>
                      <w:proofErr w:type="spellStart"/>
                      <w:r w:rsidR="00352B4E" w:rsidRPr="00352B4E">
                        <w:rPr>
                          <w:sz w:val="24"/>
                        </w:rPr>
                        <w:t>ebolainformation</w:t>
                      </w:r>
                      <w:proofErr w:type="spellEnd"/>
                      <w:r w:rsidR="00352B4E" w:rsidRPr="00352B4E">
                        <w:rPr>
                          <w:sz w:val="24"/>
                        </w:rPr>
                        <w:t>-public</w:t>
                      </w:r>
                      <w:r w:rsidRPr="00D15048">
                        <w:rPr>
                          <w:sz w:val="24"/>
                        </w:rPr>
                        <w:tab/>
                      </w:r>
                    </w:p>
                  </w:txbxContent>
                </v:textbox>
                <w10:wrap type="square"/>
              </v:shape>
            </w:pict>
          </mc:Fallback>
        </mc:AlternateContent>
      </w:r>
      <w:r w:rsidRPr="004258BA">
        <w:rPr>
          <w:rFonts w:eastAsia="Calibri"/>
          <w:b/>
          <w:bCs/>
          <w:sz w:val="24"/>
          <w:szCs w:val="24"/>
          <w:lang w:val="en-MY"/>
        </w:rPr>
        <w:t>Internet</w:t>
      </w:r>
    </w:p>
    <w:p w14:paraId="36BAD115" w14:textId="77777777" w:rsidR="004258BA" w:rsidRPr="004258BA" w:rsidRDefault="004258BA" w:rsidP="004258BA">
      <w:pPr>
        <w:spacing w:after="160" w:line="259" w:lineRule="auto"/>
        <w:rPr>
          <w:rFonts w:eastAsia="Calibri"/>
          <w:b/>
          <w:bCs/>
          <w:sz w:val="24"/>
          <w:szCs w:val="24"/>
          <w:lang w:val="en-MY"/>
        </w:rPr>
      </w:pPr>
    </w:p>
    <w:p w14:paraId="37F3F1CA" w14:textId="77777777" w:rsidR="00DE6F2F" w:rsidRDefault="00DE6F2F">
      <w:pPr>
        <w:spacing w:line="240" w:lineRule="auto"/>
        <w:rPr>
          <w:rFonts w:eastAsia="Calibri"/>
          <w:b/>
          <w:sz w:val="24"/>
          <w:szCs w:val="24"/>
          <w:lang w:val="en-MY"/>
        </w:rPr>
      </w:pPr>
      <w:r>
        <w:rPr>
          <w:rFonts w:eastAsia="Calibri"/>
          <w:b/>
          <w:sz w:val="24"/>
          <w:szCs w:val="24"/>
          <w:lang w:val="en-MY"/>
        </w:rPr>
        <w:br w:type="page"/>
      </w:r>
    </w:p>
    <w:p w14:paraId="488A9DD2" w14:textId="77777777" w:rsidR="003F11CA" w:rsidRDefault="003F11CA" w:rsidP="003F11CA">
      <w:pPr>
        <w:pStyle w:val="Pre-ChapterHeadings"/>
      </w:pPr>
      <w:bookmarkStart w:id="43" w:name="_Toc84928616"/>
      <w:r>
        <w:lastRenderedPageBreak/>
        <w:t>APPENDICES</w:t>
      </w:r>
      <w:bookmarkEnd w:id="43"/>
    </w:p>
    <w:p w14:paraId="08D569F8" w14:textId="77777777" w:rsidR="003F11CA" w:rsidRDefault="003F11CA" w:rsidP="003F11CA">
      <w:pPr>
        <w:pStyle w:val="Appendix"/>
      </w:pPr>
      <w:r>
        <w:br/>
      </w:r>
      <w:bookmarkStart w:id="44" w:name="_Toc305575988"/>
      <w:bookmarkStart w:id="45" w:name="_Toc483354411"/>
      <w:r>
        <w:t>Sample Appendix</w:t>
      </w:r>
      <w:bookmarkEnd w:id="44"/>
      <w:r>
        <w:t xml:space="preserve"> (Replace Accordingly)</w:t>
      </w:r>
      <w:bookmarkEnd w:id="45"/>
    </w:p>
    <w:p w14:paraId="7E4EF90D" w14:textId="77777777" w:rsidR="003F11CA" w:rsidRDefault="003F11CA" w:rsidP="003F11CA">
      <w:pPr>
        <w:pStyle w:val="BodyText"/>
      </w:pPr>
      <w:r>
        <w:t xml:space="preserve">&lt;This is a sample Appendix. Insert additional appendices by clicking on </w:t>
      </w:r>
      <w:r>
        <w:rPr>
          <w:b/>
        </w:rPr>
        <w:t xml:space="preserve">Appendix </w:t>
      </w:r>
      <w:r>
        <w:t xml:space="preserve">in the styles task pane. To enter a title for the appendix, press the </w:t>
      </w:r>
      <w:r>
        <w:rPr>
          <w:b/>
        </w:rPr>
        <w:t xml:space="preserve">Shift </w:t>
      </w:r>
      <w:r>
        <w:t xml:space="preserve">and </w:t>
      </w:r>
      <w:r>
        <w:rPr>
          <w:b/>
        </w:rPr>
        <w:t xml:space="preserve">Enter </w:t>
      </w:r>
      <w:r>
        <w:t>keys on your keyboard&gt;.</w:t>
      </w:r>
    </w:p>
    <w:p w14:paraId="6FC0D856" w14:textId="67732CCD" w:rsidR="004E0B12" w:rsidRDefault="004E0B12" w:rsidP="004E0B12">
      <w:pPr>
        <w:pStyle w:val="BodyText"/>
      </w:pPr>
      <w:r>
        <w:br w:type="page"/>
      </w:r>
    </w:p>
    <w:p w14:paraId="54385FDD" w14:textId="77777777" w:rsidR="004E0B12" w:rsidRDefault="004E0B12" w:rsidP="00DB50D2">
      <w:pPr>
        <w:pStyle w:val="Appendix"/>
      </w:pPr>
      <w:r>
        <w:lastRenderedPageBreak/>
        <w:br/>
      </w:r>
      <w:bookmarkStart w:id="46" w:name="_Toc483354412"/>
      <w:r>
        <w:t>Dataset</w:t>
      </w:r>
      <w:bookmarkEnd w:id="46"/>
    </w:p>
    <w:p w14:paraId="11C28E9C" w14:textId="77777777" w:rsidR="00AE1455" w:rsidRPr="00AE1455" w:rsidRDefault="00AE1455" w:rsidP="00AE1455">
      <w:pPr>
        <w:pStyle w:val="BodyText"/>
      </w:pPr>
    </w:p>
    <w:sectPr w:rsidR="00AE1455" w:rsidRPr="00AE1455" w:rsidSect="00865DA1">
      <w:pgSz w:w="11907" w:h="16840" w:code="9"/>
      <w:pgMar w:top="1418" w:right="1418" w:bottom="1418" w:left="2268"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3B91" w14:textId="77777777" w:rsidR="00D96689" w:rsidRDefault="00D96689">
      <w:pPr>
        <w:spacing w:line="240" w:lineRule="auto"/>
      </w:pPr>
      <w:r>
        <w:separator/>
      </w:r>
    </w:p>
  </w:endnote>
  <w:endnote w:type="continuationSeparator" w:id="0">
    <w:p w14:paraId="3FA6F91B" w14:textId="77777777" w:rsidR="00D96689" w:rsidRDefault="00D96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D04E" w14:textId="77777777" w:rsidR="00811C9A" w:rsidRPr="001401DD" w:rsidRDefault="00811C9A" w:rsidP="00831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87CA" w14:textId="303B4544" w:rsidR="00811C9A" w:rsidRDefault="00811C9A" w:rsidP="00DB50D2">
    <w:pPr>
      <w:pStyle w:val="Footer"/>
      <w:jc w:val="center"/>
    </w:pPr>
    <w:r>
      <w:rPr>
        <w:rStyle w:val="PageNumber"/>
      </w:rPr>
      <w:fldChar w:fldCharType="begin"/>
    </w:r>
    <w:r>
      <w:rPr>
        <w:rStyle w:val="PageNumber"/>
      </w:rPr>
      <w:instrText xml:space="preserve"> PAGE </w:instrText>
    </w:r>
    <w:r>
      <w:rPr>
        <w:rStyle w:val="PageNumber"/>
      </w:rPr>
      <w:fldChar w:fldCharType="separate"/>
    </w:r>
    <w:r w:rsidR="00EE5B2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1469" w14:textId="2175B245" w:rsidR="00811C9A" w:rsidRDefault="00811C9A" w:rsidP="005547EE">
    <w:pPr>
      <w:pStyle w:val="Footer"/>
      <w:jc w:val="center"/>
    </w:pPr>
    <w:r>
      <w:rPr>
        <w:rStyle w:val="PageNumber"/>
      </w:rPr>
      <w:fldChar w:fldCharType="begin"/>
    </w:r>
    <w:r w:rsidRPr="004B5FF1">
      <w:rPr>
        <w:rStyle w:val="PageNumber"/>
      </w:rPr>
      <w:instrText xml:space="preserve"> PAGE </w:instrText>
    </w:r>
    <w:r>
      <w:rPr>
        <w:rStyle w:val="PageNumber"/>
      </w:rPr>
      <w:fldChar w:fldCharType="separate"/>
    </w:r>
    <w:r w:rsidR="00EE5B2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9F4F" w14:textId="77777777" w:rsidR="00D96689" w:rsidRDefault="00D96689">
      <w:pPr>
        <w:spacing w:line="240" w:lineRule="auto"/>
      </w:pPr>
      <w:r>
        <w:separator/>
      </w:r>
    </w:p>
  </w:footnote>
  <w:footnote w:type="continuationSeparator" w:id="0">
    <w:p w14:paraId="7BC47DC0" w14:textId="77777777" w:rsidR="00D96689" w:rsidRDefault="00D966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AE2A" w14:textId="77777777" w:rsidR="00811C9A" w:rsidRDefault="0081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0A25" w14:textId="77777777" w:rsidR="00811C9A" w:rsidRPr="00CB0253" w:rsidRDefault="00811C9A" w:rsidP="00CB0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6F0"/>
    <w:multiLevelType w:val="hybridMultilevel"/>
    <w:tmpl w:val="67F49C00"/>
    <w:lvl w:ilvl="0" w:tplc="7E0899D6">
      <w:start w:val="1"/>
      <w:numFmt w:val="decimal"/>
      <w:lvlText w:val="%1."/>
      <w:lvlJc w:val="left"/>
      <w:pPr>
        <w:tabs>
          <w:tab w:val="num" w:pos="720"/>
        </w:tabs>
        <w:ind w:left="720" w:hanging="360"/>
      </w:pPr>
    </w:lvl>
    <w:lvl w:ilvl="1" w:tplc="3C448F58" w:tentative="1">
      <w:start w:val="1"/>
      <w:numFmt w:val="lowerLetter"/>
      <w:lvlText w:val="%2."/>
      <w:lvlJc w:val="left"/>
      <w:pPr>
        <w:tabs>
          <w:tab w:val="num" w:pos="1440"/>
        </w:tabs>
        <w:ind w:left="1440" w:hanging="360"/>
      </w:pPr>
    </w:lvl>
    <w:lvl w:ilvl="2" w:tplc="9A38FE30" w:tentative="1">
      <w:start w:val="1"/>
      <w:numFmt w:val="lowerRoman"/>
      <w:lvlText w:val="%3."/>
      <w:lvlJc w:val="right"/>
      <w:pPr>
        <w:tabs>
          <w:tab w:val="num" w:pos="2160"/>
        </w:tabs>
        <w:ind w:left="2160" w:hanging="180"/>
      </w:pPr>
    </w:lvl>
    <w:lvl w:ilvl="3" w:tplc="156C53D4" w:tentative="1">
      <w:start w:val="1"/>
      <w:numFmt w:val="decimal"/>
      <w:lvlText w:val="%4."/>
      <w:lvlJc w:val="left"/>
      <w:pPr>
        <w:tabs>
          <w:tab w:val="num" w:pos="2880"/>
        </w:tabs>
        <w:ind w:left="2880" w:hanging="360"/>
      </w:pPr>
    </w:lvl>
    <w:lvl w:ilvl="4" w:tplc="4386D888" w:tentative="1">
      <w:start w:val="1"/>
      <w:numFmt w:val="lowerLetter"/>
      <w:lvlText w:val="%5."/>
      <w:lvlJc w:val="left"/>
      <w:pPr>
        <w:tabs>
          <w:tab w:val="num" w:pos="3600"/>
        </w:tabs>
        <w:ind w:left="3600" w:hanging="360"/>
      </w:pPr>
    </w:lvl>
    <w:lvl w:ilvl="5" w:tplc="8E1AEA4C" w:tentative="1">
      <w:start w:val="1"/>
      <w:numFmt w:val="lowerRoman"/>
      <w:lvlText w:val="%6."/>
      <w:lvlJc w:val="right"/>
      <w:pPr>
        <w:tabs>
          <w:tab w:val="num" w:pos="4320"/>
        </w:tabs>
        <w:ind w:left="4320" w:hanging="180"/>
      </w:pPr>
    </w:lvl>
    <w:lvl w:ilvl="6" w:tplc="1CD4537A" w:tentative="1">
      <w:start w:val="1"/>
      <w:numFmt w:val="decimal"/>
      <w:lvlText w:val="%7."/>
      <w:lvlJc w:val="left"/>
      <w:pPr>
        <w:tabs>
          <w:tab w:val="num" w:pos="5040"/>
        </w:tabs>
        <w:ind w:left="5040" w:hanging="360"/>
      </w:pPr>
    </w:lvl>
    <w:lvl w:ilvl="7" w:tplc="02B40182" w:tentative="1">
      <w:start w:val="1"/>
      <w:numFmt w:val="lowerLetter"/>
      <w:lvlText w:val="%8."/>
      <w:lvlJc w:val="left"/>
      <w:pPr>
        <w:tabs>
          <w:tab w:val="num" w:pos="5760"/>
        </w:tabs>
        <w:ind w:left="5760" w:hanging="360"/>
      </w:pPr>
    </w:lvl>
    <w:lvl w:ilvl="8" w:tplc="2660BC4C" w:tentative="1">
      <w:start w:val="1"/>
      <w:numFmt w:val="lowerRoman"/>
      <w:lvlText w:val="%9."/>
      <w:lvlJc w:val="right"/>
      <w:pPr>
        <w:tabs>
          <w:tab w:val="num" w:pos="6480"/>
        </w:tabs>
        <w:ind w:left="6480" w:hanging="180"/>
      </w:pPr>
    </w:lvl>
  </w:abstractNum>
  <w:abstractNum w:abstractNumId="1" w15:restartNumberingAfterBreak="0">
    <w:nsid w:val="18DE3E4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361919F6"/>
    <w:multiLevelType w:val="hybridMultilevel"/>
    <w:tmpl w:val="2640E39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7626C1D"/>
    <w:multiLevelType w:val="hybridMultilevel"/>
    <w:tmpl w:val="E7EAAFA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FDD21DD"/>
    <w:multiLevelType w:val="hybridMultilevel"/>
    <w:tmpl w:val="CCF6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C2390"/>
    <w:multiLevelType w:val="hybridMultilevel"/>
    <w:tmpl w:val="291A162C"/>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F125998"/>
    <w:multiLevelType w:val="multilevel"/>
    <w:tmpl w:val="CC5426FC"/>
    <w:lvl w:ilvl="0">
      <w:start w:val="1"/>
      <w:numFmt w:val="upperLetter"/>
      <w:pStyle w:val="Appendix"/>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C286AC3"/>
    <w:multiLevelType w:val="multilevel"/>
    <w:tmpl w:val="EA44BBA0"/>
    <w:lvl w:ilvl="0">
      <w:start w:val="1"/>
      <w:numFmt w:val="cardinalText"/>
      <w:pStyle w:val="Heading1"/>
      <w:suff w:val="nothing"/>
      <w:lvlText w:val="CHAPTER %1"/>
      <w:lvlJc w:val="left"/>
      <w:pPr>
        <w:ind w:left="0" w:firstLine="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74099776">
    <w:abstractNumId w:val="1"/>
  </w:num>
  <w:num w:numId="2" w16cid:durableId="1533806567">
    <w:abstractNumId w:val="7"/>
  </w:num>
  <w:num w:numId="3" w16cid:durableId="975068747">
    <w:abstractNumId w:val="6"/>
  </w:num>
  <w:num w:numId="4" w16cid:durableId="268437932">
    <w:abstractNumId w:val="0"/>
  </w:num>
  <w:num w:numId="5" w16cid:durableId="3946738">
    <w:abstractNumId w:val="4"/>
  </w:num>
  <w:num w:numId="6" w16cid:durableId="4188731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000743">
    <w:abstractNumId w:val="4"/>
  </w:num>
  <w:num w:numId="8" w16cid:durableId="1294749743">
    <w:abstractNumId w:val="5"/>
  </w:num>
  <w:num w:numId="9" w16cid:durableId="1527409165">
    <w:abstractNumId w:val="2"/>
  </w:num>
  <w:num w:numId="10" w16cid:durableId="1920745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93"/>
    <w:rsid w:val="0000074F"/>
    <w:rsid w:val="0001430D"/>
    <w:rsid w:val="0004247E"/>
    <w:rsid w:val="00052D16"/>
    <w:rsid w:val="000724E5"/>
    <w:rsid w:val="00105159"/>
    <w:rsid w:val="00105F0A"/>
    <w:rsid w:val="001265F0"/>
    <w:rsid w:val="001511B3"/>
    <w:rsid w:val="00165C01"/>
    <w:rsid w:val="001806A7"/>
    <w:rsid w:val="00190935"/>
    <w:rsid w:val="00192BC1"/>
    <w:rsid w:val="001A552C"/>
    <w:rsid w:val="001B2763"/>
    <w:rsid w:val="001D52AE"/>
    <w:rsid w:val="001D6D75"/>
    <w:rsid w:val="001D78FD"/>
    <w:rsid w:val="001F32BC"/>
    <w:rsid w:val="001F73B9"/>
    <w:rsid w:val="002262ED"/>
    <w:rsid w:val="00235979"/>
    <w:rsid w:val="002479C7"/>
    <w:rsid w:val="00256D98"/>
    <w:rsid w:val="00256FAB"/>
    <w:rsid w:val="0028296A"/>
    <w:rsid w:val="00295689"/>
    <w:rsid w:val="002A64E4"/>
    <w:rsid w:val="002D3BD4"/>
    <w:rsid w:val="002F2ADB"/>
    <w:rsid w:val="00300B3B"/>
    <w:rsid w:val="003033CB"/>
    <w:rsid w:val="00327C0F"/>
    <w:rsid w:val="0033243E"/>
    <w:rsid w:val="003454C6"/>
    <w:rsid w:val="00352B4E"/>
    <w:rsid w:val="003607B1"/>
    <w:rsid w:val="00374469"/>
    <w:rsid w:val="00381000"/>
    <w:rsid w:val="00396682"/>
    <w:rsid w:val="003B161E"/>
    <w:rsid w:val="003B47BE"/>
    <w:rsid w:val="003B5241"/>
    <w:rsid w:val="003D1984"/>
    <w:rsid w:val="003F11CA"/>
    <w:rsid w:val="00406FB9"/>
    <w:rsid w:val="004144FF"/>
    <w:rsid w:val="004258BA"/>
    <w:rsid w:val="004259F1"/>
    <w:rsid w:val="004357EF"/>
    <w:rsid w:val="00441A10"/>
    <w:rsid w:val="00442EF5"/>
    <w:rsid w:val="00446EA0"/>
    <w:rsid w:val="00490806"/>
    <w:rsid w:val="004B5FF1"/>
    <w:rsid w:val="004D41C4"/>
    <w:rsid w:val="004D5949"/>
    <w:rsid w:val="004E0B12"/>
    <w:rsid w:val="004E7B80"/>
    <w:rsid w:val="004F1E33"/>
    <w:rsid w:val="00544F4F"/>
    <w:rsid w:val="005547EE"/>
    <w:rsid w:val="00561B60"/>
    <w:rsid w:val="005815D6"/>
    <w:rsid w:val="00583CCB"/>
    <w:rsid w:val="00584043"/>
    <w:rsid w:val="00593228"/>
    <w:rsid w:val="00594404"/>
    <w:rsid w:val="005A0BB9"/>
    <w:rsid w:val="005B56A5"/>
    <w:rsid w:val="005D2480"/>
    <w:rsid w:val="005F22D6"/>
    <w:rsid w:val="005F27EC"/>
    <w:rsid w:val="005F7748"/>
    <w:rsid w:val="00604A00"/>
    <w:rsid w:val="0061147A"/>
    <w:rsid w:val="00614142"/>
    <w:rsid w:val="006152D0"/>
    <w:rsid w:val="00624E9B"/>
    <w:rsid w:val="00631695"/>
    <w:rsid w:val="00634903"/>
    <w:rsid w:val="00644BDB"/>
    <w:rsid w:val="00653227"/>
    <w:rsid w:val="006761D4"/>
    <w:rsid w:val="006A5BC9"/>
    <w:rsid w:val="006B23D5"/>
    <w:rsid w:val="006B4238"/>
    <w:rsid w:val="006B59B4"/>
    <w:rsid w:val="006C263B"/>
    <w:rsid w:val="006E33A3"/>
    <w:rsid w:val="006F1DF5"/>
    <w:rsid w:val="006F37A4"/>
    <w:rsid w:val="007009AD"/>
    <w:rsid w:val="00702E7A"/>
    <w:rsid w:val="0070363E"/>
    <w:rsid w:val="00712327"/>
    <w:rsid w:val="0073769A"/>
    <w:rsid w:val="00742278"/>
    <w:rsid w:val="00754D81"/>
    <w:rsid w:val="007A1F6E"/>
    <w:rsid w:val="007B0C7A"/>
    <w:rsid w:val="007B375A"/>
    <w:rsid w:val="007B4574"/>
    <w:rsid w:val="007B4AC2"/>
    <w:rsid w:val="007C0A42"/>
    <w:rsid w:val="00811C9A"/>
    <w:rsid w:val="00812BC3"/>
    <w:rsid w:val="00831136"/>
    <w:rsid w:val="00831998"/>
    <w:rsid w:val="00831E8F"/>
    <w:rsid w:val="00840789"/>
    <w:rsid w:val="00846577"/>
    <w:rsid w:val="00857EC7"/>
    <w:rsid w:val="00865DA1"/>
    <w:rsid w:val="0088106E"/>
    <w:rsid w:val="008C72DE"/>
    <w:rsid w:val="008D47A2"/>
    <w:rsid w:val="00906864"/>
    <w:rsid w:val="009151A9"/>
    <w:rsid w:val="00930CEA"/>
    <w:rsid w:val="009373FA"/>
    <w:rsid w:val="009375C5"/>
    <w:rsid w:val="00955BAA"/>
    <w:rsid w:val="00963711"/>
    <w:rsid w:val="00967F6E"/>
    <w:rsid w:val="00977493"/>
    <w:rsid w:val="00982072"/>
    <w:rsid w:val="00984076"/>
    <w:rsid w:val="00987D18"/>
    <w:rsid w:val="00991E3B"/>
    <w:rsid w:val="009A7D84"/>
    <w:rsid w:val="009C6034"/>
    <w:rsid w:val="009D4E1B"/>
    <w:rsid w:val="009E37F8"/>
    <w:rsid w:val="009E62FB"/>
    <w:rsid w:val="00A0232B"/>
    <w:rsid w:val="00A06859"/>
    <w:rsid w:val="00A10B58"/>
    <w:rsid w:val="00A26700"/>
    <w:rsid w:val="00A277FE"/>
    <w:rsid w:val="00A3136A"/>
    <w:rsid w:val="00A60D3D"/>
    <w:rsid w:val="00A670C6"/>
    <w:rsid w:val="00A6797E"/>
    <w:rsid w:val="00A8681B"/>
    <w:rsid w:val="00A95899"/>
    <w:rsid w:val="00AC62AF"/>
    <w:rsid w:val="00AD1F30"/>
    <w:rsid w:val="00AD24CA"/>
    <w:rsid w:val="00AE1455"/>
    <w:rsid w:val="00AE1B16"/>
    <w:rsid w:val="00AF0326"/>
    <w:rsid w:val="00B00A0C"/>
    <w:rsid w:val="00B11F73"/>
    <w:rsid w:val="00B17048"/>
    <w:rsid w:val="00B312DB"/>
    <w:rsid w:val="00B37C98"/>
    <w:rsid w:val="00B46DC5"/>
    <w:rsid w:val="00B62C19"/>
    <w:rsid w:val="00B73D49"/>
    <w:rsid w:val="00B77E3E"/>
    <w:rsid w:val="00B852E8"/>
    <w:rsid w:val="00B9001C"/>
    <w:rsid w:val="00BA54D0"/>
    <w:rsid w:val="00BA6CDD"/>
    <w:rsid w:val="00BB3144"/>
    <w:rsid w:val="00BB7857"/>
    <w:rsid w:val="00BC44AB"/>
    <w:rsid w:val="00BC49DA"/>
    <w:rsid w:val="00BD55C0"/>
    <w:rsid w:val="00BE5C63"/>
    <w:rsid w:val="00BF46CF"/>
    <w:rsid w:val="00C07E4B"/>
    <w:rsid w:val="00C25253"/>
    <w:rsid w:val="00C27050"/>
    <w:rsid w:val="00C51A62"/>
    <w:rsid w:val="00C6218F"/>
    <w:rsid w:val="00C71066"/>
    <w:rsid w:val="00C774FB"/>
    <w:rsid w:val="00C918A2"/>
    <w:rsid w:val="00CB0253"/>
    <w:rsid w:val="00CB7B2A"/>
    <w:rsid w:val="00CC5B95"/>
    <w:rsid w:val="00CC732B"/>
    <w:rsid w:val="00CE1498"/>
    <w:rsid w:val="00CE19F0"/>
    <w:rsid w:val="00CE65E5"/>
    <w:rsid w:val="00CE68C0"/>
    <w:rsid w:val="00CE7C4E"/>
    <w:rsid w:val="00D03C20"/>
    <w:rsid w:val="00D147AF"/>
    <w:rsid w:val="00D61D8E"/>
    <w:rsid w:val="00D63689"/>
    <w:rsid w:val="00D65614"/>
    <w:rsid w:val="00D81AFC"/>
    <w:rsid w:val="00D91D3A"/>
    <w:rsid w:val="00D96689"/>
    <w:rsid w:val="00DB50D2"/>
    <w:rsid w:val="00DE6F2F"/>
    <w:rsid w:val="00DF7A0F"/>
    <w:rsid w:val="00E01E73"/>
    <w:rsid w:val="00E0540F"/>
    <w:rsid w:val="00E179E6"/>
    <w:rsid w:val="00E22363"/>
    <w:rsid w:val="00E2553F"/>
    <w:rsid w:val="00E4302E"/>
    <w:rsid w:val="00E67BB4"/>
    <w:rsid w:val="00E81685"/>
    <w:rsid w:val="00E960A5"/>
    <w:rsid w:val="00EB1DBD"/>
    <w:rsid w:val="00EE2EE3"/>
    <w:rsid w:val="00EE5B2E"/>
    <w:rsid w:val="00EF0CFF"/>
    <w:rsid w:val="00F3646B"/>
    <w:rsid w:val="00F63DD1"/>
    <w:rsid w:val="00F81DCC"/>
    <w:rsid w:val="00F869E0"/>
    <w:rsid w:val="00F931B1"/>
    <w:rsid w:val="00F96FE6"/>
    <w:rsid w:val="00FA32A6"/>
    <w:rsid w:val="00FA397D"/>
    <w:rsid w:val="00FB5786"/>
    <w:rsid w:val="00FE5171"/>
    <w:rsid w:val="00FF1872"/>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123B54"/>
  <w15:docId w15:val="{3D492CA9-6F68-4EDD-9100-544C99B6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9A"/>
    <w:pPr>
      <w:spacing w:line="360" w:lineRule="auto"/>
    </w:pPr>
    <w:rPr>
      <w:sz w:val="22"/>
      <w:lang w:val="en-US" w:eastAsia="en-US"/>
    </w:rPr>
  </w:style>
  <w:style w:type="paragraph" w:styleId="Heading1">
    <w:name w:val="heading 1"/>
    <w:basedOn w:val="Normal"/>
    <w:next w:val="BodyText"/>
    <w:qFormat/>
    <w:rsid w:val="00840789"/>
    <w:pPr>
      <w:keepNext/>
      <w:pageBreakBefore/>
      <w:numPr>
        <w:numId w:val="2"/>
      </w:numPr>
      <w:spacing w:before="240" w:after="360"/>
      <w:contextualSpacing/>
      <w:jc w:val="center"/>
      <w:outlineLvl w:val="0"/>
    </w:pPr>
    <w:rPr>
      <w:b/>
      <w:caps/>
      <w:kern w:val="28"/>
      <w:sz w:val="28"/>
    </w:rPr>
  </w:style>
  <w:style w:type="paragraph" w:styleId="Heading2">
    <w:name w:val="heading 2"/>
    <w:basedOn w:val="Normal"/>
    <w:next w:val="BodyText"/>
    <w:link w:val="Heading2Char"/>
    <w:qFormat/>
    <w:rsid w:val="00CE7C4E"/>
    <w:pPr>
      <w:keepNext/>
      <w:numPr>
        <w:ilvl w:val="1"/>
        <w:numId w:val="2"/>
      </w:numPr>
      <w:spacing w:before="480" w:after="180"/>
      <w:outlineLvl w:val="1"/>
    </w:pPr>
    <w:rPr>
      <w:b/>
      <w:sz w:val="24"/>
    </w:rPr>
  </w:style>
  <w:style w:type="paragraph" w:styleId="Heading3">
    <w:name w:val="heading 3"/>
    <w:basedOn w:val="Heading2"/>
    <w:next w:val="BodyText"/>
    <w:link w:val="Heading3Char"/>
    <w:qFormat/>
    <w:rsid w:val="00374469"/>
    <w:pPr>
      <w:numPr>
        <w:ilvl w:val="2"/>
      </w:numPr>
      <w:outlineLvl w:val="2"/>
    </w:pPr>
  </w:style>
  <w:style w:type="paragraph" w:styleId="Heading4">
    <w:name w:val="heading 4"/>
    <w:basedOn w:val="Heading3"/>
    <w:next w:val="BodyText"/>
    <w:link w:val="Heading4Char"/>
    <w:qFormat/>
    <w:rsid w:val="00374469"/>
    <w:pPr>
      <w:numPr>
        <w:ilvl w:val="3"/>
      </w:numPr>
      <w:outlineLvl w:val="3"/>
    </w:pPr>
  </w:style>
  <w:style w:type="paragraph" w:styleId="Heading5">
    <w:name w:val="heading 5"/>
    <w:basedOn w:val="Heading4"/>
    <w:next w:val="BodyText"/>
    <w:link w:val="Heading5Char"/>
    <w:qFormat/>
    <w:rsid w:val="006F1DF5"/>
    <w:pPr>
      <w:numPr>
        <w:ilvl w:val="4"/>
      </w:numPr>
      <w:outlineLvl w:val="4"/>
    </w:pPr>
  </w:style>
  <w:style w:type="paragraph" w:styleId="Heading6">
    <w:name w:val="heading 6"/>
    <w:basedOn w:val="Heading5"/>
    <w:next w:val="BlockText"/>
    <w:qFormat/>
    <w:rsid w:val="006F1DF5"/>
    <w:pPr>
      <w:numPr>
        <w:ilvl w:val="5"/>
      </w:numPr>
      <w:outlineLvl w:val="5"/>
    </w:pPr>
  </w:style>
  <w:style w:type="paragraph" w:styleId="Heading7">
    <w:name w:val="heading 7"/>
    <w:basedOn w:val="Normal"/>
    <w:next w:val="Normal"/>
    <w:qFormat/>
    <w:rsid w:val="00B37C98"/>
    <w:pPr>
      <w:numPr>
        <w:ilvl w:val="6"/>
        <w:numId w:val="2"/>
      </w:numPr>
      <w:spacing w:before="240" w:after="60"/>
      <w:outlineLvl w:val="6"/>
    </w:pPr>
    <w:rPr>
      <w:rFonts w:ascii="Arial" w:hAnsi="Arial"/>
      <w:sz w:val="20"/>
    </w:rPr>
  </w:style>
  <w:style w:type="paragraph" w:styleId="Heading8">
    <w:name w:val="heading 8"/>
    <w:basedOn w:val="Normal"/>
    <w:next w:val="Normal"/>
    <w:qFormat/>
    <w:rsid w:val="00B37C98"/>
    <w:pPr>
      <w:numPr>
        <w:ilvl w:val="7"/>
        <w:numId w:val="2"/>
      </w:numPr>
      <w:spacing w:before="240" w:after="60"/>
      <w:outlineLvl w:val="7"/>
    </w:pPr>
    <w:rPr>
      <w:rFonts w:ascii="Arial" w:hAnsi="Arial"/>
      <w:i/>
      <w:sz w:val="20"/>
    </w:rPr>
  </w:style>
  <w:style w:type="paragraph" w:styleId="Heading9">
    <w:name w:val="heading 9"/>
    <w:basedOn w:val="Normal"/>
    <w:next w:val="Normal"/>
    <w:qFormat/>
    <w:rsid w:val="00B37C98"/>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B37C9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aption">
    <w:name w:val="caption"/>
    <w:basedOn w:val="Normal"/>
    <w:next w:val="Normal"/>
    <w:autoRedefine/>
    <w:qFormat/>
    <w:rsid w:val="00E67BB4"/>
    <w:pPr>
      <w:spacing w:before="120" w:after="120"/>
    </w:pPr>
    <w:rPr>
      <w:b/>
      <w:color w:val="5B9BD5" w:themeColor="accent5"/>
    </w:rPr>
  </w:style>
  <w:style w:type="paragraph" w:styleId="TableofFigures">
    <w:name w:val="table of figures"/>
    <w:basedOn w:val="Normal"/>
    <w:next w:val="Normal"/>
    <w:uiPriority w:val="99"/>
    <w:unhideWhenUsed/>
    <w:rsid w:val="0088106E"/>
  </w:style>
  <w:style w:type="paragraph" w:styleId="BodyText">
    <w:name w:val="Body Text"/>
    <w:basedOn w:val="Normal"/>
    <w:link w:val="BodyTextChar"/>
    <w:rsid w:val="00B46DC5"/>
    <w:pPr>
      <w:spacing w:after="360" w:line="480" w:lineRule="auto"/>
      <w:jc w:val="both"/>
    </w:pPr>
    <w:rPr>
      <w:sz w:val="24"/>
    </w:rPr>
  </w:style>
  <w:style w:type="character" w:customStyle="1" w:styleId="BodyTextChar">
    <w:name w:val="Body Text Char"/>
    <w:basedOn w:val="DefaultParagraphFont"/>
    <w:link w:val="BodyText"/>
    <w:rsid w:val="005F22D6"/>
    <w:rPr>
      <w:sz w:val="24"/>
      <w:lang w:val="en-US" w:eastAsia="en-US"/>
    </w:rPr>
  </w:style>
  <w:style w:type="paragraph" w:styleId="BlockText">
    <w:name w:val="Block Text"/>
    <w:basedOn w:val="Normal"/>
    <w:rsid w:val="00B37C98"/>
    <w:pPr>
      <w:spacing w:after="120"/>
      <w:ind w:left="1440" w:right="1440"/>
    </w:pPr>
  </w:style>
  <w:style w:type="paragraph" w:styleId="Header">
    <w:name w:val="header"/>
    <w:basedOn w:val="Normal"/>
    <w:link w:val="HeaderChar"/>
    <w:uiPriority w:val="99"/>
    <w:rsid w:val="00B37C98"/>
    <w:pPr>
      <w:tabs>
        <w:tab w:val="center" w:pos="4320"/>
        <w:tab w:val="right" w:pos="8640"/>
      </w:tabs>
    </w:pPr>
  </w:style>
  <w:style w:type="paragraph" w:customStyle="1" w:styleId="Appendix">
    <w:name w:val="Appendix"/>
    <w:basedOn w:val="Normal"/>
    <w:next w:val="BodyText"/>
    <w:rsid w:val="00442EF5"/>
    <w:pPr>
      <w:keepNext/>
      <w:numPr>
        <w:numId w:val="3"/>
      </w:numPr>
      <w:spacing w:after="360"/>
      <w:jc w:val="center"/>
    </w:pPr>
    <w:rPr>
      <w:b/>
      <w:sz w:val="28"/>
    </w:rPr>
  </w:style>
  <w:style w:type="paragraph" w:customStyle="1" w:styleId="equation">
    <w:name w:val="equation"/>
    <w:basedOn w:val="Normal"/>
    <w:rsid w:val="005F22D6"/>
    <w:pPr>
      <w:tabs>
        <w:tab w:val="center" w:pos="4500"/>
        <w:tab w:val="right" w:pos="9000"/>
      </w:tabs>
      <w:spacing w:after="360" w:line="480" w:lineRule="auto"/>
      <w:ind w:firstLine="284"/>
      <w:jc w:val="both"/>
    </w:pPr>
    <w:rPr>
      <w:sz w:val="24"/>
    </w:rPr>
  </w:style>
  <w:style w:type="paragraph" w:customStyle="1" w:styleId="REFERENCES">
    <w:name w:val="REFERENCES"/>
    <w:basedOn w:val="Normal"/>
    <w:next w:val="BodyText"/>
    <w:autoRedefine/>
    <w:rsid w:val="00D61D8E"/>
    <w:pPr>
      <w:pageBreakBefore/>
      <w:spacing w:after="360" w:line="240" w:lineRule="auto"/>
      <w:jc w:val="center"/>
      <w:outlineLvl w:val="0"/>
    </w:pPr>
    <w:rPr>
      <w:b/>
      <w:caps/>
      <w:sz w:val="28"/>
    </w:rPr>
  </w:style>
  <w:style w:type="paragraph" w:customStyle="1" w:styleId="Biblio">
    <w:name w:val="Biblio"/>
    <w:basedOn w:val="Normal"/>
    <w:rsid w:val="00B37C98"/>
    <w:pPr>
      <w:spacing w:after="120"/>
      <w:ind w:left="288" w:hanging="288"/>
    </w:pPr>
  </w:style>
  <w:style w:type="paragraph" w:customStyle="1" w:styleId="Blockquote">
    <w:name w:val="Block_quote"/>
    <w:basedOn w:val="Normal"/>
    <w:next w:val="Normal"/>
    <w:rsid w:val="00B37C98"/>
    <w:pPr>
      <w:spacing w:before="120" w:after="240" w:line="240" w:lineRule="auto"/>
      <w:ind w:left="1440" w:right="1440"/>
    </w:pPr>
  </w:style>
  <w:style w:type="paragraph" w:styleId="Footer">
    <w:name w:val="footer"/>
    <w:basedOn w:val="Normal"/>
    <w:link w:val="FooterChar"/>
    <w:uiPriority w:val="99"/>
    <w:rsid w:val="00B37C98"/>
    <w:pPr>
      <w:tabs>
        <w:tab w:val="center" w:pos="4320"/>
        <w:tab w:val="right" w:pos="8640"/>
      </w:tabs>
    </w:pPr>
  </w:style>
  <w:style w:type="character" w:styleId="PageNumber">
    <w:name w:val="page number"/>
    <w:basedOn w:val="DefaultParagraphFont"/>
    <w:rsid w:val="00B37C98"/>
  </w:style>
  <w:style w:type="paragraph" w:styleId="TOC2">
    <w:name w:val="toc 2"/>
    <w:basedOn w:val="Normal"/>
    <w:next w:val="Normal"/>
    <w:autoRedefine/>
    <w:uiPriority w:val="39"/>
    <w:rsid w:val="003033CB"/>
    <w:pPr>
      <w:tabs>
        <w:tab w:val="right" w:leader="dot" w:pos="8189"/>
      </w:tabs>
    </w:pPr>
    <w:rPr>
      <w:sz w:val="24"/>
    </w:rPr>
  </w:style>
  <w:style w:type="paragraph" w:styleId="TOC1">
    <w:name w:val="toc 1"/>
    <w:basedOn w:val="Normal"/>
    <w:next w:val="Normal"/>
    <w:autoRedefine/>
    <w:uiPriority w:val="39"/>
    <w:rsid w:val="003033CB"/>
    <w:pPr>
      <w:tabs>
        <w:tab w:val="right" w:leader="dot" w:pos="8189"/>
      </w:tabs>
      <w:spacing w:before="120"/>
    </w:pPr>
    <w:rPr>
      <w:b/>
      <w:caps/>
      <w:sz w:val="24"/>
    </w:rPr>
  </w:style>
  <w:style w:type="paragraph" w:styleId="TOC3">
    <w:name w:val="toc 3"/>
    <w:basedOn w:val="Normal"/>
    <w:next w:val="Normal"/>
    <w:autoRedefine/>
    <w:uiPriority w:val="39"/>
    <w:rsid w:val="003033CB"/>
    <w:pPr>
      <w:tabs>
        <w:tab w:val="right" w:leader="dot" w:pos="8189"/>
      </w:tabs>
      <w:ind w:left="440" w:hanging="14"/>
    </w:pPr>
    <w:rPr>
      <w:sz w:val="24"/>
    </w:rPr>
  </w:style>
  <w:style w:type="paragraph" w:styleId="TOC4">
    <w:name w:val="toc 4"/>
    <w:basedOn w:val="Normal"/>
    <w:next w:val="Normal"/>
    <w:autoRedefine/>
    <w:uiPriority w:val="39"/>
    <w:rsid w:val="003033CB"/>
    <w:pPr>
      <w:tabs>
        <w:tab w:val="right" w:leader="dot" w:pos="8189"/>
      </w:tabs>
      <w:ind w:left="993"/>
    </w:pPr>
    <w:rPr>
      <w:sz w:val="24"/>
    </w:rPr>
  </w:style>
  <w:style w:type="paragraph" w:styleId="TOC5">
    <w:name w:val="toc 5"/>
    <w:basedOn w:val="Normal"/>
    <w:next w:val="Normal"/>
    <w:autoRedefine/>
    <w:uiPriority w:val="39"/>
    <w:rsid w:val="0088106E"/>
    <w:pPr>
      <w:tabs>
        <w:tab w:val="right" w:leader="dot" w:pos="8189"/>
      </w:tabs>
      <w:ind w:left="1701"/>
    </w:pPr>
    <w:rPr>
      <w:noProof/>
      <w:sz w:val="24"/>
    </w:rPr>
  </w:style>
  <w:style w:type="paragraph" w:styleId="TOC6">
    <w:name w:val="toc 6"/>
    <w:basedOn w:val="Normal"/>
    <w:next w:val="Normal"/>
    <w:autoRedefine/>
    <w:uiPriority w:val="39"/>
    <w:rsid w:val="00BA6CDD"/>
  </w:style>
  <w:style w:type="paragraph" w:styleId="TOC7">
    <w:name w:val="toc 7"/>
    <w:basedOn w:val="Normal"/>
    <w:next w:val="Normal"/>
    <w:autoRedefine/>
    <w:uiPriority w:val="39"/>
    <w:rsid w:val="003033CB"/>
    <w:pPr>
      <w:tabs>
        <w:tab w:val="right" w:leader="dot" w:pos="8189"/>
      </w:tabs>
      <w:spacing w:before="120"/>
    </w:pPr>
    <w:rPr>
      <w:b/>
      <w:caps/>
      <w:sz w:val="24"/>
    </w:rPr>
  </w:style>
  <w:style w:type="paragraph" w:styleId="TOC8">
    <w:name w:val="toc 8"/>
    <w:basedOn w:val="Normal"/>
    <w:next w:val="Normal"/>
    <w:autoRedefine/>
    <w:uiPriority w:val="39"/>
    <w:rsid w:val="00B37C98"/>
    <w:pPr>
      <w:ind w:left="1540"/>
    </w:pPr>
  </w:style>
  <w:style w:type="paragraph" w:styleId="TOC9">
    <w:name w:val="toc 9"/>
    <w:basedOn w:val="Normal"/>
    <w:next w:val="Normal"/>
    <w:autoRedefine/>
    <w:semiHidden/>
    <w:rsid w:val="00B37C98"/>
    <w:pPr>
      <w:ind w:left="1760"/>
    </w:pPr>
  </w:style>
  <w:style w:type="character" w:styleId="PlaceholderText">
    <w:name w:val="Placeholder Text"/>
    <w:basedOn w:val="DefaultParagraphFont"/>
    <w:uiPriority w:val="99"/>
    <w:semiHidden/>
    <w:rsid w:val="00846577"/>
    <w:rPr>
      <w:color w:val="808080"/>
    </w:rPr>
  </w:style>
  <w:style w:type="paragraph" w:styleId="BalloonText">
    <w:name w:val="Balloon Text"/>
    <w:basedOn w:val="Normal"/>
    <w:link w:val="BalloonTextChar"/>
    <w:uiPriority w:val="99"/>
    <w:semiHidden/>
    <w:unhideWhenUsed/>
    <w:rsid w:val="00846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577"/>
    <w:rPr>
      <w:rFonts w:ascii="Tahoma" w:hAnsi="Tahoma" w:cs="Tahoma"/>
      <w:sz w:val="16"/>
      <w:szCs w:val="16"/>
      <w:lang w:val="en-US" w:eastAsia="en-US"/>
    </w:rPr>
  </w:style>
  <w:style w:type="paragraph" w:customStyle="1" w:styleId="Year">
    <w:name w:val="Year"/>
    <w:basedOn w:val="Normal"/>
    <w:qFormat/>
    <w:rsid w:val="00235979"/>
    <w:pPr>
      <w:spacing w:line="240" w:lineRule="auto"/>
      <w:jc w:val="center"/>
    </w:pPr>
    <w:rPr>
      <w:rFonts w:eastAsia="Calibri"/>
      <w:b/>
      <w:sz w:val="28"/>
      <w:szCs w:val="28"/>
      <w:lang w:val="en-GB"/>
    </w:rPr>
  </w:style>
  <w:style w:type="paragraph" w:customStyle="1" w:styleId="ThesisTitle">
    <w:name w:val="ThesisTitle"/>
    <w:basedOn w:val="Normal"/>
    <w:qFormat/>
    <w:rsid w:val="00192BC1"/>
    <w:pPr>
      <w:spacing w:after="2800" w:line="240" w:lineRule="auto"/>
      <w:jc w:val="center"/>
    </w:pPr>
    <w:rPr>
      <w:rFonts w:eastAsia="Calibri"/>
      <w:b/>
      <w:caps/>
      <w:sz w:val="28"/>
      <w:szCs w:val="22"/>
      <w:lang w:val="en-GB"/>
    </w:rPr>
  </w:style>
  <w:style w:type="paragraph" w:customStyle="1" w:styleId="Author">
    <w:name w:val="Author"/>
    <w:basedOn w:val="ThesisTitle"/>
    <w:qFormat/>
    <w:rsid w:val="00192BC1"/>
    <w:pPr>
      <w:spacing w:after="4400"/>
    </w:pPr>
    <w:rPr>
      <w:lang w:val="en-US"/>
    </w:rPr>
  </w:style>
  <w:style w:type="character" w:customStyle="1" w:styleId="HeaderChar">
    <w:name w:val="Header Char"/>
    <w:basedOn w:val="DefaultParagraphFont"/>
    <w:link w:val="Header"/>
    <w:uiPriority w:val="99"/>
    <w:rsid w:val="00235979"/>
    <w:rPr>
      <w:sz w:val="22"/>
      <w:lang w:val="en-US" w:eastAsia="en-US"/>
    </w:rPr>
  </w:style>
  <w:style w:type="character" w:customStyle="1" w:styleId="FooterChar">
    <w:name w:val="Footer Char"/>
    <w:basedOn w:val="DefaultParagraphFont"/>
    <w:link w:val="Footer"/>
    <w:uiPriority w:val="99"/>
    <w:rsid w:val="00235979"/>
    <w:rPr>
      <w:sz w:val="22"/>
      <w:lang w:val="en-US" w:eastAsia="en-US"/>
    </w:rPr>
  </w:style>
  <w:style w:type="paragraph" w:customStyle="1" w:styleId="FigureTitle">
    <w:name w:val="Figure Title"/>
    <w:basedOn w:val="TableTitle"/>
    <w:qFormat/>
    <w:rsid w:val="0088106E"/>
    <w:pPr>
      <w:spacing w:after="480"/>
    </w:pPr>
  </w:style>
  <w:style w:type="paragraph" w:customStyle="1" w:styleId="Pre-ChapterHeadings">
    <w:name w:val="Pre-Chapter Headings"/>
    <w:basedOn w:val="Normal"/>
    <w:next w:val="Normal"/>
    <w:autoRedefine/>
    <w:qFormat/>
    <w:rsid w:val="00594404"/>
    <w:pPr>
      <w:pageBreakBefore/>
      <w:spacing w:after="600" w:line="240" w:lineRule="auto"/>
      <w:contextualSpacing/>
      <w:jc w:val="center"/>
      <w:outlineLvl w:val="5"/>
    </w:pPr>
    <w:rPr>
      <w:rFonts w:eastAsia="Calibri"/>
      <w:b/>
      <w:sz w:val="28"/>
      <w:szCs w:val="22"/>
      <w:lang w:val="en-GB"/>
    </w:rPr>
  </w:style>
  <w:style w:type="paragraph" w:customStyle="1" w:styleId="Abstract">
    <w:name w:val="Abstract"/>
    <w:basedOn w:val="Normal"/>
    <w:qFormat/>
    <w:rsid w:val="00614142"/>
    <w:pPr>
      <w:spacing w:line="480" w:lineRule="auto"/>
      <w:jc w:val="both"/>
    </w:pPr>
    <w:rPr>
      <w:rFonts w:eastAsia="Calibri"/>
      <w:sz w:val="24"/>
      <w:szCs w:val="22"/>
      <w:lang w:val="en-GB"/>
    </w:rPr>
  </w:style>
  <w:style w:type="paragraph" w:customStyle="1" w:styleId="Pre-ChapterBodyText">
    <w:name w:val="Pre-Chapter Body Text"/>
    <w:basedOn w:val="Normal"/>
    <w:qFormat/>
    <w:rsid w:val="003033CB"/>
    <w:pPr>
      <w:spacing w:after="240"/>
      <w:contextualSpacing/>
      <w:jc w:val="both"/>
    </w:pPr>
    <w:rPr>
      <w:rFonts w:eastAsia="Calibri"/>
      <w:sz w:val="24"/>
      <w:szCs w:val="22"/>
      <w:lang w:val="en-GB"/>
    </w:rPr>
  </w:style>
  <w:style w:type="paragraph" w:customStyle="1" w:styleId="Numbered">
    <w:name w:val="Numbered"/>
    <w:basedOn w:val="BodyText"/>
    <w:rsid w:val="00B46DC5"/>
    <w:pPr>
      <w:contextualSpacing/>
    </w:pPr>
    <w:rPr>
      <w:b/>
      <w:bCs/>
    </w:rPr>
  </w:style>
  <w:style w:type="paragraph" w:styleId="ListParagraph">
    <w:name w:val="List Paragraph"/>
    <w:basedOn w:val="Normal"/>
    <w:uiPriority w:val="34"/>
    <w:qFormat/>
    <w:rsid w:val="00374469"/>
    <w:pPr>
      <w:ind w:left="720"/>
      <w:contextualSpacing/>
    </w:pPr>
  </w:style>
  <w:style w:type="paragraph" w:customStyle="1" w:styleId="TableTitle">
    <w:name w:val="Table Title"/>
    <w:basedOn w:val="Normal"/>
    <w:autoRedefine/>
    <w:qFormat/>
    <w:rsid w:val="00D63689"/>
    <w:pPr>
      <w:spacing w:before="240" w:after="240" w:line="240" w:lineRule="auto"/>
    </w:pPr>
    <w:rPr>
      <w:rFonts w:eastAsia="Calibri"/>
      <w:bCs/>
      <w:i/>
      <w:sz w:val="24"/>
      <w:szCs w:val="24"/>
      <w:lang w:val="en-GB"/>
    </w:rPr>
  </w:style>
  <w:style w:type="table" w:styleId="TableGrid">
    <w:name w:val="Table Grid"/>
    <w:aliases w:val="Table UUM"/>
    <w:basedOn w:val="TableNormal"/>
    <w:uiPriority w:val="59"/>
    <w:rsid w:val="0088106E"/>
    <w:pPr>
      <w:jc w:val="center"/>
    </w:pPr>
    <w:rPr>
      <w:rFonts w:eastAsia="Calibri"/>
      <w:sz w:val="22"/>
      <w:szCs w:val="22"/>
      <w:lang w:val="en-GB" w:eastAsia="en-US"/>
    </w:rPr>
    <w:tblPr>
      <w:jc w:val="center"/>
      <w:tblBorders>
        <w:bottom w:val="single" w:sz="4" w:space="0" w:color="auto"/>
      </w:tblBorders>
    </w:tblPr>
    <w:trPr>
      <w:jc w:val="center"/>
    </w:trPr>
    <w:tcPr>
      <w:vAlign w:val="center"/>
    </w:tcPr>
    <w:tblStylePr w:type="firstRow">
      <w:rPr>
        <w:rFonts w:ascii="Times New Roman" w:hAnsi="Times New Roman"/>
        <w:b/>
        <w:sz w:val="22"/>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character" w:customStyle="1" w:styleId="Heading2Char">
    <w:name w:val="Heading 2 Char"/>
    <w:basedOn w:val="DefaultParagraphFont"/>
    <w:link w:val="Heading2"/>
    <w:rsid w:val="00840789"/>
    <w:rPr>
      <w:b/>
      <w:sz w:val="24"/>
      <w:lang w:val="en-US" w:eastAsia="en-US"/>
    </w:rPr>
  </w:style>
  <w:style w:type="character" w:customStyle="1" w:styleId="Heading3Char">
    <w:name w:val="Heading 3 Char"/>
    <w:basedOn w:val="DefaultParagraphFont"/>
    <w:link w:val="Heading3"/>
    <w:rsid w:val="00840789"/>
    <w:rPr>
      <w:b/>
      <w:sz w:val="24"/>
      <w:lang w:val="en-US" w:eastAsia="en-US"/>
    </w:rPr>
  </w:style>
  <w:style w:type="character" w:customStyle="1" w:styleId="Heading4Char">
    <w:name w:val="Heading 4 Char"/>
    <w:basedOn w:val="DefaultParagraphFont"/>
    <w:link w:val="Heading4"/>
    <w:rsid w:val="00840789"/>
    <w:rPr>
      <w:b/>
      <w:sz w:val="24"/>
      <w:lang w:val="en-US" w:eastAsia="en-US"/>
    </w:rPr>
  </w:style>
  <w:style w:type="character" w:customStyle="1" w:styleId="Heading5Char">
    <w:name w:val="Heading 5 Char"/>
    <w:basedOn w:val="DefaultParagraphFont"/>
    <w:link w:val="Heading5"/>
    <w:rsid w:val="00840789"/>
    <w:rPr>
      <w:b/>
      <w:sz w:val="24"/>
      <w:lang w:val="en-US" w:eastAsia="en-US"/>
    </w:rPr>
  </w:style>
  <w:style w:type="character" w:styleId="Hyperlink">
    <w:name w:val="Hyperlink"/>
    <w:basedOn w:val="DefaultParagraphFont"/>
    <w:uiPriority w:val="99"/>
    <w:unhideWhenUsed/>
    <w:rsid w:val="00CC732B"/>
    <w:rPr>
      <w:color w:val="0563C1" w:themeColor="hyperlink"/>
      <w:u w:val="single"/>
    </w:rPr>
  </w:style>
  <w:style w:type="table" w:styleId="LightList">
    <w:name w:val="Light List"/>
    <w:basedOn w:val="TableNormal"/>
    <w:uiPriority w:val="61"/>
    <w:rsid w:val="001B2763"/>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404">
      <w:bodyDiv w:val="1"/>
      <w:marLeft w:val="0"/>
      <w:marRight w:val="0"/>
      <w:marTop w:val="0"/>
      <w:marBottom w:val="0"/>
      <w:divBdr>
        <w:top w:val="none" w:sz="0" w:space="0" w:color="auto"/>
        <w:left w:val="none" w:sz="0" w:space="0" w:color="auto"/>
        <w:bottom w:val="none" w:sz="0" w:space="0" w:color="auto"/>
        <w:right w:val="none" w:sz="0" w:space="0" w:color="auto"/>
      </w:divBdr>
    </w:div>
    <w:div w:id="6553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ealth.govt.nz/your-health/conditions-and-treatments/diseases-a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zace.ac.nz/conferences/%20%09pap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t%20Viva%20GSGSG\Downloads\UUM%20NumberedThesisTemplate%20B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D1A7-2D35-459A-BD4E-70452409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UUM NumberedThesisTemplate BI</Template>
  <TotalTime>3</TotalTime>
  <Pages>27</Pages>
  <Words>1803</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Mohammad Fajar Ikhsan</cp:lastModifiedBy>
  <cp:revision>6</cp:revision>
  <cp:lastPrinted>2007-08-15T19:30:00Z</cp:lastPrinted>
  <dcterms:created xsi:type="dcterms:W3CDTF">2021-11-25T03:18:00Z</dcterms:created>
  <dcterms:modified xsi:type="dcterms:W3CDTF">2022-04-08T09:31:00Z</dcterms:modified>
</cp:coreProperties>
</file>